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23FF" w14:textId="77777777" w:rsidR="00D14A53" w:rsidRDefault="00D14A53" w:rsidP="001B56D6">
      <w:pPr>
        <w:pStyle w:val="Heading1"/>
        <w:jc w:val="center"/>
        <w:rPr>
          <w:rFonts w:ascii="Aptos" w:hAnsi="Aptos"/>
          <w:color w:val="009999"/>
          <w:sz w:val="24"/>
          <w:szCs w:val="24"/>
        </w:rPr>
      </w:pPr>
      <w:r>
        <w:rPr>
          <w:rFonts w:ascii="Aptos" w:hAnsi="Aptos"/>
          <w:noProof/>
          <w:color w:val="009999"/>
          <w:sz w:val="24"/>
          <w:szCs w:val="24"/>
        </w:rPr>
        <w:drawing>
          <wp:inline distT="0" distB="0" distL="0" distR="0" wp14:anchorId="74827110" wp14:editId="78E328C0">
            <wp:extent cx="2476500" cy="897158"/>
            <wp:effectExtent l="0" t="0" r="0" b="0"/>
            <wp:docPr id="810037498" name="Picture 1" descr="A black background with text and a 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037498" name="Picture 1" descr="A black background with text and a doo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6903" cy="904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4A0F5" w14:textId="63A73DBF" w:rsidR="003C78C9" w:rsidRPr="00C96B4A" w:rsidRDefault="00680D3B" w:rsidP="00C96B4A">
      <w:pPr>
        <w:pStyle w:val="Heading1"/>
        <w:jc w:val="center"/>
        <w:rPr>
          <w:rFonts w:ascii="Aptos" w:hAnsi="Aptos"/>
          <w:color w:val="009999"/>
          <w:sz w:val="36"/>
          <w:szCs w:val="36"/>
        </w:rPr>
      </w:pPr>
      <w:r w:rsidRPr="00D14A53">
        <w:rPr>
          <w:rFonts w:ascii="Aptos" w:hAnsi="Aptos"/>
          <w:color w:val="009999"/>
          <w:sz w:val="36"/>
          <w:szCs w:val="36"/>
        </w:rPr>
        <w:t xml:space="preserve"> Application</w:t>
      </w:r>
      <w:r w:rsidR="00D14A53">
        <w:rPr>
          <w:rFonts w:ascii="Aptos" w:hAnsi="Aptos"/>
          <w:color w:val="009999"/>
          <w:sz w:val="36"/>
          <w:szCs w:val="36"/>
        </w:rPr>
        <w:br/>
      </w:r>
      <w:r w:rsidR="00406A1D" w:rsidRPr="00C96B4A">
        <w:rPr>
          <w:rFonts w:ascii="Aptos" w:hAnsi="Aptos"/>
          <w:b w:val="0"/>
          <w:bCs w:val="0"/>
          <w:i/>
          <w:iCs/>
          <w:color w:val="009999"/>
        </w:rPr>
        <w:t>NOW</w:t>
      </w:r>
      <w:r w:rsidR="00D14A53" w:rsidRPr="00D14A53">
        <w:rPr>
          <w:rFonts w:ascii="Aptos" w:hAnsi="Aptos"/>
          <w:b w:val="0"/>
          <w:bCs w:val="0"/>
          <w:i/>
          <w:iCs/>
          <w:color w:val="009999"/>
        </w:rPr>
        <w:t xml:space="preserve"> – </w:t>
      </w:r>
      <w:r w:rsidR="00B30AE7">
        <w:rPr>
          <w:rFonts w:ascii="Aptos" w:hAnsi="Aptos"/>
          <w:b w:val="0"/>
          <w:bCs w:val="0"/>
          <w:i/>
          <w:iCs/>
          <w:color w:val="009999"/>
        </w:rPr>
        <w:t xml:space="preserve">September </w:t>
      </w:r>
      <w:r w:rsidR="002B3754">
        <w:rPr>
          <w:rFonts w:ascii="Aptos" w:hAnsi="Aptos"/>
          <w:b w:val="0"/>
          <w:bCs w:val="0"/>
          <w:i/>
          <w:iCs/>
          <w:color w:val="009999"/>
        </w:rPr>
        <w:t>1</w:t>
      </w:r>
    </w:p>
    <w:p w14:paraId="7FD5100A" w14:textId="2B1504E6" w:rsidR="00EC71B5" w:rsidRPr="00C96B4A" w:rsidRDefault="00EC71B5" w:rsidP="00EC71B5">
      <w:pPr>
        <w:pStyle w:val="NormalWeb"/>
        <w:rPr>
          <w:rFonts w:ascii="Aptos" w:hAnsi="Aptos"/>
        </w:rPr>
      </w:pPr>
      <w:r w:rsidRPr="00C96B4A">
        <w:rPr>
          <w:rFonts w:ascii="Aptos" w:hAnsi="Aptos"/>
        </w:rPr>
        <w:t xml:space="preserve">Texas Women’s Foundation’s Executive Leadership Accelerator is a bespoke leadership experience designed exclusively for senior-level executive women </w:t>
      </w:r>
      <w:r w:rsidR="00245380" w:rsidRPr="00C96B4A">
        <w:rPr>
          <w:rFonts w:ascii="Aptos" w:hAnsi="Aptos"/>
        </w:rPr>
        <w:t xml:space="preserve">who are </w:t>
      </w:r>
      <w:r w:rsidRPr="00C96B4A">
        <w:rPr>
          <w:rFonts w:ascii="Aptos" w:hAnsi="Aptos"/>
        </w:rPr>
        <w:t xml:space="preserve">preparing for </w:t>
      </w:r>
      <w:r w:rsidR="00245380" w:rsidRPr="00C96B4A">
        <w:rPr>
          <w:rFonts w:ascii="Aptos" w:hAnsi="Aptos"/>
        </w:rPr>
        <w:t>next-level leadership roles</w:t>
      </w:r>
      <w:r w:rsidRPr="00C96B4A">
        <w:rPr>
          <w:rFonts w:ascii="Aptos" w:hAnsi="Aptos"/>
        </w:rPr>
        <w:t>. Grounded in research and purposefully built for deep personal and professional growth, the program blends dynamic leadership development with a focused, evidence-based curriculum, 1:1 coaching, and executive sponsor engagement.</w:t>
      </w:r>
    </w:p>
    <w:p w14:paraId="20021DBC" w14:textId="22F3D6C8" w:rsidR="00EC71B5" w:rsidRPr="00EC71B5" w:rsidRDefault="00245380" w:rsidP="00A80FA9">
      <w:pPr>
        <w:pStyle w:val="NormalWeb"/>
        <w:rPr>
          <w:rFonts w:ascii="Aptos" w:hAnsi="Aptos"/>
        </w:rPr>
      </w:pPr>
      <w:r w:rsidRPr="00C96B4A">
        <w:rPr>
          <w:rFonts w:ascii="Aptos" w:hAnsi="Aptos"/>
        </w:rPr>
        <w:t>Through this</w:t>
      </w:r>
      <w:r w:rsidR="00946F96" w:rsidRPr="00C96B4A">
        <w:rPr>
          <w:rFonts w:ascii="Aptos" w:hAnsi="Aptos"/>
        </w:rPr>
        <w:t xml:space="preserve"> 9-month cohort leadership development program</w:t>
      </w:r>
      <w:r w:rsidRPr="00C96B4A">
        <w:rPr>
          <w:rFonts w:ascii="Aptos" w:hAnsi="Aptos"/>
        </w:rPr>
        <w:t>, p</w:t>
      </w:r>
      <w:r w:rsidR="00EC71B5" w:rsidRPr="00C96B4A">
        <w:rPr>
          <w:rFonts w:ascii="Aptos" w:hAnsi="Aptos"/>
        </w:rPr>
        <w:t xml:space="preserve">articipants are equipped with sharpened executive skills and presence while growing their professional networks through connections with peers, experienced coaches, and executive </w:t>
      </w:r>
      <w:proofErr w:type="gramStart"/>
      <w:r w:rsidR="00EC71B5" w:rsidRPr="00C96B4A">
        <w:rPr>
          <w:rFonts w:ascii="Aptos" w:hAnsi="Aptos"/>
        </w:rPr>
        <w:t>sponsors—</w:t>
      </w:r>
      <w:proofErr w:type="gramEnd"/>
      <w:r w:rsidR="00EC71B5" w:rsidRPr="00C96B4A">
        <w:rPr>
          <w:rFonts w:ascii="Aptos" w:hAnsi="Aptos"/>
        </w:rPr>
        <w:t>building relationships that last beyond the program. Immersive workshops and sponsor engagement boost</w:t>
      </w:r>
      <w:r w:rsidR="00015ADB" w:rsidRPr="00C96B4A">
        <w:rPr>
          <w:rFonts w:ascii="Aptos" w:hAnsi="Aptos"/>
        </w:rPr>
        <w:t>s</w:t>
      </w:r>
      <w:r w:rsidR="00EC71B5" w:rsidRPr="00C96B4A">
        <w:rPr>
          <w:rFonts w:ascii="Aptos" w:hAnsi="Aptos"/>
        </w:rPr>
        <w:t xml:space="preserve"> confidence and readiness for next-level leadership roles, providing the tools and support needed to thrive as impactful leaders in their organizations and communities.</w:t>
      </w:r>
    </w:p>
    <w:p w14:paraId="4C201BC3" w14:textId="4FC6FDC4" w:rsidR="00664C0E" w:rsidRPr="00EC71B5" w:rsidRDefault="00664C0E" w:rsidP="00664C0E">
      <w:pPr>
        <w:rPr>
          <w:rFonts w:ascii="Aptos" w:hAnsi="Aptos"/>
          <w:sz w:val="24"/>
          <w:szCs w:val="24"/>
        </w:rPr>
      </w:pPr>
      <w:r w:rsidRPr="00EC71B5">
        <w:rPr>
          <w:rFonts w:ascii="Aptos" w:hAnsi="Aptos"/>
          <w:sz w:val="24"/>
          <w:szCs w:val="24"/>
        </w:rPr>
        <w:t xml:space="preserve">Most importantly, it supports Texas Women’s Foundation’s commitment to lifecycle leadership development for women by cultivating a strong, connected and diverse pipeline of leaders who will drive meaningful and lasting change for Texas women and families. </w:t>
      </w:r>
    </w:p>
    <w:p w14:paraId="5BB414A0" w14:textId="34C1F78C" w:rsidR="00B71C7D" w:rsidRPr="00EC71B5" w:rsidRDefault="00962A95" w:rsidP="003C7B55">
      <w:pPr>
        <w:spacing w:after="0"/>
        <w:rPr>
          <w:rFonts w:ascii="Aptos" w:hAnsi="Aptos"/>
          <w:b/>
          <w:bCs/>
          <w:color w:val="009999"/>
          <w:sz w:val="24"/>
          <w:szCs w:val="24"/>
        </w:rPr>
      </w:pPr>
      <w:r w:rsidRPr="00EC71B5">
        <w:rPr>
          <w:rFonts w:ascii="Aptos" w:hAnsi="Aptos"/>
          <w:b/>
          <w:bCs/>
          <w:color w:val="009999"/>
          <w:sz w:val="24"/>
          <w:szCs w:val="24"/>
        </w:rPr>
        <w:t xml:space="preserve">Who </w:t>
      </w:r>
      <w:r w:rsidR="0015222B" w:rsidRPr="00EC71B5">
        <w:rPr>
          <w:rFonts w:ascii="Aptos" w:hAnsi="Aptos"/>
          <w:b/>
          <w:bCs/>
          <w:color w:val="009999"/>
          <w:sz w:val="24"/>
          <w:szCs w:val="24"/>
        </w:rPr>
        <w:t>Should Apply</w:t>
      </w:r>
      <w:r w:rsidRPr="00EC71B5">
        <w:rPr>
          <w:rFonts w:ascii="Aptos" w:hAnsi="Aptos"/>
          <w:b/>
          <w:bCs/>
          <w:color w:val="009999"/>
          <w:sz w:val="24"/>
          <w:szCs w:val="24"/>
        </w:rPr>
        <w:t>:</w:t>
      </w:r>
    </w:p>
    <w:p w14:paraId="2E042540" w14:textId="4C676F63" w:rsidR="00C87D7D" w:rsidRPr="00C96B4A" w:rsidRDefault="00C87D7D" w:rsidP="003C7B55">
      <w:pPr>
        <w:numPr>
          <w:ilvl w:val="0"/>
          <w:numId w:val="11"/>
        </w:numPr>
        <w:spacing w:after="0" w:line="278" w:lineRule="auto"/>
        <w:rPr>
          <w:rFonts w:ascii="Aptos" w:hAnsi="Aptos"/>
          <w:sz w:val="24"/>
          <w:szCs w:val="24"/>
        </w:rPr>
      </w:pPr>
      <w:r w:rsidRPr="00C96B4A">
        <w:rPr>
          <w:rFonts w:ascii="Aptos" w:hAnsi="Aptos"/>
          <w:sz w:val="24"/>
          <w:szCs w:val="24"/>
        </w:rPr>
        <w:t>Senior-level leaders with 1</w:t>
      </w:r>
      <w:r w:rsidR="002B3754" w:rsidRPr="00C96B4A">
        <w:rPr>
          <w:rFonts w:ascii="Aptos" w:hAnsi="Aptos"/>
          <w:sz w:val="24"/>
          <w:szCs w:val="24"/>
        </w:rPr>
        <w:t>0</w:t>
      </w:r>
      <w:r w:rsidRPr="00C96B4A">
        <w:rPr>
          <w:rFonts w:ascii="Aptos" w:hAnsi="Aptos"/>
          <w:sz w:val="24"/>
          <w:szCs w:val="24"/>
        </w:rPr>
        <w:t xml:space="preserve">+ years of experience in for-profit Texas organizations who are preparing for </w:t>
      </w:r>
      <w:r w:rsidR="00245380" w:rsidRPr="00C96B4A">
        <w:rPr>
          <w:rFonts w:ascii="Aptos" w:hAnsi="Aptos"/>
          <w:sz w:val="24"/>
          <w:szCs w:val="24"/>
        </w:rPr>
        <w:t>next-level leadership roles</w:t>
      </w:r>
      <w:r w:rsidR="00947934" w:rsidRPr="00C96B4A">
        <w:rPr>
          <w:rFonts w:ascii="Aptos" w:hAnsi="Aptos"/>
          <w:sz w:val="24"/>
          <w:szCs w:val="24"/>
        </w:rPr>
        <w:t>.</w:t>
      </w:r>
      <w:r w:rsidRPr="00C96B4A">
        <w:rPr>
          <w:rFonts w:ascii="Aptos" w:hAnsi="Aptos"/>
          <w:sz w:val="24"/>
          <w:szCs w:val="24"/>
        </w:rPr>
        <w:t xml:space="preserve"> </w:t>
      </w:r>
    </w:p>
    <w:p w14:paraId="7015CF5B" w14:textId="63A0F230" w:rsidR="00C87D7D" w:rsidRPr="00C96B4A" w:rsidRDefault="00C87D7D" w:rsidP="003C7B55">
      <w:pPr>
        <w:numPr>
          <w:ilvl w:val="0"/>
          <w:numId w:val="11"/>
        </w:numPr>
        <w:spacing w:after="0" w:line="278" w:lineRule="auto"/>
        <w:rPr>
          <w:rFonts w:ascii="Aptos" w:hAnsi="Aptos"/>
          <w:sz w:val="24"/>
          <w:szCs w:val="24"/>
        </w:rPr>
      </w:pPr>
      <w:r w:rsidRPr="00C96B4A">
        <w:rPr>
          <w:rFonts w:ascii="Aptos" w:hAnsi="Aptos"/>
          <w:sz w:val="24"/>
          <w:szCs w:val="24"/>
        </w:rPr>
        <w:t xml:space="preserve">Currently leading business units or strategic initiatives with significant </w:t>
      </w:r>
      <w:r w:rsidR="00824276" w:rsidRPr="00C96B4A">
        <w:rPr>
          <w:rFonts w:ascii="Aptos" w:hAnsi="Aptos"/>
          <w:sz w:val="24"/>
          <w:szCs w:val="24"/>
        </w:rPr>
        <w:t>operational</w:t>
      </w:r>
      <w:r w:rsidR="00F85F87" w:rsidRPr="00C96B4A">
        <w:rPr>
          <w:rFonts w:ascii="Aptos" w:hAnsi="Aptos"/>
          <w:sz w:val="24"/>
          <w:szCs w:val="24"/>
        </w:rPr>
        <w:t xml:space="preserve">, functional or </w:t>
      </w:r>
      <w:r w:rsidRPr="00C96B4A">
        <w:rPr>
          <w:rFonts w:ascii="Aptos" w:hAnsi="Aptos"/>
          <w:sz w:val="24"/>
          <w:szCs w:val="24"/>
        </w:rPr>
        <w:t>P&amp;L responsibilities; and</w:t>
      </w:r>
    </w:p>
    <w:p w14:paraId="35DACF3B" w14:textId="3332B022" w:rsidR="001B773E" w:rsidRPr="00C96B4A" w:rsidRDefault="00C87D7D" w:rsidP="001B773E">
      <w:pPr>
        <w:numPr>
          <w:ilvl w:val="0"/>
          <w:numId w:val="12"/>
        </w:numPr>
        <w:spacing w:after="0" w:line="278" w:lineRule="auto"/>
        <w:rPr>
          <w:rFonts w:ascii="Aptos" w:hAnsi="Aptos"/>
          <w:sz w:val="24"/>
          <w:szCs w:val="24"/>
        </w:rPr>
      </w:pPr>
      <w:r w:rsidRPr="00C96B4A">
        <w:rPr>
          <w:rFonts w:ascii="Aptos" w:hAnsi="Aptos"/>
          <w:sz w:val="24"/>
          <w:szCs w:val="24"/>
        </w:rPr>
        <w:t xml:space="preserve">Identified as “ready now” or “ready next” for those leadership </w:t>
      </w:r>
      <w:r w:rsidR="00947934" w:rsidRPr="00C96B4A">
        <w:rPr>
          <w:rFonts w:ascii="Aptos" w:hAnsi="Aptos"/>
          <w:sz w:val="24"/>
          <w:szCs w:val="24"/>
        </w:rPr>
        <w:t>roles.</w:t>
      </w:r>
      <w:r w:rsidRPr="00C96B4A">
        <w:rPr>
          <w:rFonts w:ascii="Aptos" w:hAnsi="Aptos"/>
          <w:sz w:val="24"/>
          <w:szCs w:val="24"/>
        </w:rPr>
        <w:t> </w:t>
      </w:r>
    </w:p>
    <w:p w14:paraId="6F28DFBD" w14:textId="77777777" w:rsidR="001B773E" w:rsidRPr="00C96B4A" w:rsidRDefault="001B773E" w:rsidP="001B773E">
      <w:pPr>
        <w:spacing w:after="0" w:line="278" w:lineRule="auto"/>
        <w:rPr>
          <w:rFonts w:ascii="Aptos" w:hAnsi="Aptos"/>
          <w:sz w:val="24"/>
          <w:szCs w:val="24"/>
        </w:rPr>
      </w:pPr>
    </w:p>
    <w:p w14:paraId="3DD6D3EE" w14:textId="77777777" w:rsidR="001B773E" w:rsidRPr="00C96B4A" w:rsidRDefault="003C7B55" w:rsidP="001B773E">
      <w:pPr>
        <w:spacing w:after="0" w:line="278" w:lineRule="auto"/>
        <w:rPr>
          <w:rFonts w:ascii="Aptos" w:hAnsi="Aptos"/>
          <w:sz w:val="24"/>
          <w:szCs w:val="24"/>
        </w:rPr>
      </w:pPr>
      <w:r w:rsidRPr="00C96B4A">
        <w:rPr>
          <w:rFonts w:ascii="Aptos" w:hAnsi="Aptos"/>
          <w:b/>
          <w:bCs/>
          <w:color w:val="009999"/>
          <w:sz w:val="24"/>
          <w:szCs w:val="24"/>
        </w:rPr>
        <w:t>Key Dates</w:t>
      </w:r>
    </w:p>
    <w:p w14:paraId="11FAA2DD" w14:textId="437094E6" w:rsidR="001B773E" w:rsidRPr="00C96B4A" w:rsidRDefault="00406A1D" w:rsidP="001B773E">
      <w:pPr>
        <w:pStyle w:val="ListParagraph"/>
        <w:numPr>
          <w:ilvl w:val="0"/>
          <w:numId w:val="12"/>
        </w:numPr>
        <w:spacing w:after="0" w:line="278" w:lineRule="auto"/>
        <w:rPr>
          <w:rFonts w:ascii="Aptos" w:hAnsi="Aptos"/>
          <w:b/>
          <w:bCs/>
          <w:sz w:val="24"/>
          <w:szCs w:val="24"/>
        </w:rPr>
      </w:pPr>
      <w:r w:rsidRPr="00C96B4A">
        <w:rPr>
          <w:rFonts w:ascii="Aptos" w:hAnsi="Aptos"/>
          <w:sz w:val="24"/>
          <w:szCs w:val="24"/>
        </w:rPr>
        <w:t>January</w:t>
      </w:r>
      <w:r w:rsidR="006A4CBB" w:rsidRPr="00C96B4A">
        <w:rPr>
          <w:rFonts w:ascii="Aptos" w:hAnsi="Aptos"/>
          <w:sz w:val="24"/>
          <w:szCs w:val="24"/>
        </w:rPr>
        <w:t xml:space="preserve"> 1</w:t>
      </w:r>
      <w:r w:rsidRPr="00C96B4A">
        <w:rPr>
          <w:rFonts w:ascii="Aptos" w:hAnsi="Aptos"/>
          <w:sz w:val="24"/>
          <w:szCs w:val="24"/>
        </w:rPr>
        <w:t>9</w:t>
      </w:r>
      <w:r w:rsidR="001B773E" w:rsidRPr="00C96B4A">
        <w:rPr>
          <w:rFonts w:ascii="Aptos" w:hAnsi="Aptos"/>
          <w:sz w:val="24"/>
          <w:szCs w:val="24"/>
        </w:rPr>
        <w:t>, 20</w:t>
      </w:r>
      <w:r w:rsidRPr="00C96B4A">
        <w:rPr>
          <w:rFonts w:ascii="Aptos" w:hAnsi="Aptos"/>
          <w:sz w:val="24"/>
          <w:szCs w:val="24"/>
        </w:rPr>
        <w:t>27</w:t>
      </w:r>
      <w:r w:rsidR="001B773E" w:rsidRPr="00C96B4A">
        <w:rPr>
          <w:rFonts w:ascii="Aptos" w:hAnsi="Aptos"/>
          <w:sz w:val="24"/>
          <w:szCs w:val="24"/>
        </w:rPr>
        <w:t xml:space="preserve"> </w:t>
      </w:r>
      <w:r w:rsidR="00571E4C" w:rsidRPr="00C96B4A">
        <w:rPr>
          <w:rFonts w:ascii="Aptos" w:hAnsi="Aptos"/>
          <w:sz w:val="24"/>
          <w:szCs w:val="24"/>
        </w:rPr>
        <w:t>– Kickoff Dinner</w:t>
      </w:r>
      <w:r w:rsidR="00B14064" w:rsidRPr="00C96B4A">
        <w:rPr>
          <w:rFonts w:ascii="Aptos" w:hAnsi="Aptos"/>
          <w:sz w:val="24"/>
          <w:szCs w:val="24"/>
        </w:rPr>
        <w:t xml:space="preserve"> and networking with TXWF board and committee members</w:t>
      </w:r>
      <w:r w:rsidR="00571E4C" w:rsidRPr="00C96B4A">
        <w:rPr>
          <w:rFonts w:ascii="Aptos" w:hAnsi="Aptos"/>
          <w:sz w:val="24"/>
          <w:szCs w:val="24"/>
        </w:rPr>
        <w:t xml:space="preserve"> 5 pm – 9:00 pm </w:t>
      </w:r>
      <w:r w:rsidR="00946F96" w:rsidRPr="00C96B4A">
        <w:rPr>
          <w:rFonts w:ascii="Aptos" w:hAnsi="Aptos"/>
          <w:sz w:val="24"/>
          <w:szCs w:val="24"/>
        </w:rPr>
        <w:t>(</w:t>
      </w:r>
      <w:r w:rsidR="00780DB1" w:rsidRPr="00C96B4A">
        <w:rPr>
          <w:rFonts w:ascii="Aptos" w:hAnsi="Aptos"/>
          <w:sz w:val="24"/>
          <w:szCs w:val="24"/>
        </w:rPr>
        <w:t>In-person)</w:t>
      </w:r>
      <w:r w:rsidR="00946F96" w:rsidRPr="00C96B4A">
        <w:rPr>
          <w:rFonts w:ascii="Aptos" w:hAnsi="Aptos"/>
          <w:sz w:val="24"/>
          <w:szCs w:val="24"/>
        </w:rPr>
        <w:t>)</w:t>
      </w:r>
    </w:p>
    <w:p w14:paraId="370D77E3" w14:textId="00B71EA8" w:rsidR="004E046F" w:rsidRPr="00C96B4A" w:rsidRDefault="00406A1D" w:rsidP="001B773E">
      <w:pPr>
        <w:pStyle w:val="ListParagraph"/>
        <w:numPr>
          <w:ilvl w:val="0"/>
          <w:numId w:val="12"/>
        </w:numPr>
        <w:spacing w:after="0"/>
        <w:rPr>
          <w:rFonts w:ascii="Aptos" w:hAnsi="Aptos"/>
          <w:sz w:val="24"/>
          <w:szCs w:val="24"/>
        </w:rPr>
      </w:pPr>
      <w:r w:rsidRPr="00C96B4A">
        <w:rPr>
          <w:rFonts w:ascii="Aptos" w:hAnsi="Aptos"/>
          <w:sz w:val="24"/>
          <w:szCs w:val="24"/>
        </w:rPr>
        <w:lastRenderedPageBreak/>
        <w:t>January 20</w:t>
      </w:r>
      <w:r w:rsidR="003C7B55" w:rsidRPr="00C96B4A">
        <w:rPr>
          <w:rFonts w:ascii="Aptos" w:hAnsi="Aptos"/>
          <w:sz w:val="24"/>
          <w:szCs w:val="24"/>
        </w:rPr>
        <w:t>, 202</w:t>
      </w:r>
      <w:r w:rsidRPr="00C96B4A">
        <w:rPr>
          <w:rFonts w:ascii="Aptos" w:hAnsi="Aptos"/>
          <w:sz w:val="24"/>
          <w:szCs w:val="24"/>
        </w:rPr>
        <w:t>7</w:t>
      </w:r>
      <w:r w:rsidR="003C7B55" w:rsidRPr="00C96B4A">
        <w:rPr>
          <w:rFonts w:ascii="Aptos" w:hAnsi="Aptos"/>
          <w:sz w:val="24"/>
          <w:szCs w:val="24"/>
        </w:rPr>
        <w:t xml:space="preserve">: Full-Day </w:t>
      </w:r>
      <w:r w:rsidR="008E3031" w:rsidRPr="00C96B4A">
        <w:rPr>
          <w:rFonts w:ascii="Aptos" w:hAnsi="Aptos"/>
          <w:sz w:val="24"/>
          <w:szCs w:val="24"/>
        </w:rPr>
        <w:t>9</w:t>
      </w:r>
      <w:r w:rsidR="00AF4114" w:rsidRPr="00C96B4A">
        <w:rPr>
          <w:rFonts w:ascii="Aptos" w:hAnsi="Aptos"/>
          <w:sz w:val="24"/>
          <w:szCs w:val="24"/>
        </w:rPr>
        <w:t xml:space="preserve"> am – 4 pm </w:t>
      </w:r>
      <w:r w:rsidR="003C7B55" w:rsidRPr="00C96B4A">
        <w:rPr>
          <w:rFonts w:ascii="Aptos" w:hAnsi="Aptos"/>
          <w:sz w:val="24"/>
          <w:szCs w:val="24"/>
        </w:rPr>
        <w:t>(In-person)</w:t>
      </w:r>
    </w:p>
    <w:p w14:paraId="291386C7" w14:textId="781567C2" w:rsidR="004E046F" w:rsidRPr="00C96B4A" w:rsidRDefault="003C7B55" w:rsidP="006A4CBB">
      <w:pPr>
        <w:pStyle w:val="ListParagraph"/>
        <w:numPr>
          <w:ilvl w:val="0"/>
          <w:numId w:val="12"/>
        </w:numPr>
        <w:spacing w:after="0"/>
        <w:rPr>
          <w:rFonts w:ascii="Aptos" w:hAnsi="Aptos"/>
          <w:sz w:val="24"/>
          <w:szCs w:val="24"/>
        </w:rPr>
      </w:pPr>
      <w:r w:rsidRPr="00C96B4A">
        <w:rPr>
          <w:rFonts w:ascii="Aptos" w:hAnsi="Aptos"/>
          <w:sz w:val="24"/>
          <w:szCs w:val="24"/>
        </w:rPr>
        <w:t>February 1</w:t>
      </w:r>
      <w:r w:rsidR="00406A1D" w:rsidRPr="00C96B4A">
        <w:rPr>
          <w:rFonts w:ascii="Aptos" w:hAnsi="Aptos"/>
          <w:sz w:val="24"/>
          <w:szCs w:val="24"/>
        </w:rPr>
        <w:t>7</w:t>
      </w:r>
      <w:r w:rsidRPr="00C96B4A">
        <w:rPr>
          <w:rFonts w:ascii="Aptos" w:hAnsi="Aptos"/>
          <w:sz w:val="24"/>
          <w:szCs w:val="24"/>
        </w:rPr>
        <w:t>, 202</w:t>
      </w:r>
      <w:r w:rsidR="00406A1D" w:rsidRPr="00C96B4A">
        <w:rPr>
          <w:rFonts w:ascii="Aptos" w:hAnsi="Aptos"/>
          <w:sz w:val="24"/>
          <w:szCs w:val="24"/>
        </w:rPr>
        <w:t>7</w:t>
      </w:r>
      <w:r w:rsidRPr="00C96B4A">
        <w:rPr>
          <w:rFonts w:ascii="Aptos" w:hAnsi="Aptos"/>
          <w:sz w:val="24"/>
          <w:szCs w:val="24"/>
        </w:rPr>
        <w:t xml:space="preserve">: </w:t>
      </w:r>
      <w:r w:rsidR="006A4CBB" w:rsidRPr="00C96B4A">
        <w:rPr>
          <w:rFonts w:ascii="Aptos" w:hAnsi="Aptos"/>
          <w:sz w:val="24"/>
          <w:szCs w:val="24"/>
        </w:rPr>
        <w:t xml:space="preserve">Full Day </w:t>
      </w:r>
      <w:r w:rsidR="00AF4114" w:rsidRPr="00C96B4A">
        <w:rPr>
          <w:rFonts w:ascii="Aptos" w:hAnsi="Aptos"/>
          <w:sz w:val="24"/>
          <w:szCs w:val="24"/>
        </w:rPr>
        <w:t xml:space="preserve">9 am – 4 pm </w:t>
      </w:r>
      <w:r w:rsidR="006A4CBB" w:rsidRPr="00C96B4A">
        <w:rPr>
          <w:rFonts w:ascii="Aptos" w:hAnsi="Aptos"/>
          <w:sz w:val="24"/>
          <w:szCs w:val="24"/>
        </w:rPr>
        <w:t>(In-person)</w:t>
      </w:r>
    </w:p>
    <w:p w14:paraId="16613F76" w14:textId="5B243FC0" w:rsidR="004E046F" w:rsidRPr="00C96B4A" w:rsidRDefault="003C7B55" w:rsidP="001B773E">
      <w:pPr>
        <w:pStyle w:val="ListParagraph"/>
        <w:numPr>
          <w:ilvl w:val="0"/>
          <w:numId w:val="12"/>
        </w:numPr>
        <w:spacing w:after="0"/>
        <w:rPr>
          <w:rFonts w:ascii="Aptos" w:hAnsi="Aptos"/>
          <w:sz w:val="24"/>
          <w:szCs w:val="24"/>
        </w:rPr>
      </w:pPr>
      <w:r w:rsidRPr="00C96B4A">
        <w:rPr>
          <w:rFonts w:ascii="Aptos" w:hAnsi="Aptos"/>
          <w:sz w:val="24"/>
          <w:szCs w:val="24"/>
        </w:rPr>
        <w:t xml:space="preserve">March </w:t>
      </w:r>
      <w:r w:rsidR="002B3754" w:rsidRPr="00C96B4A">
        <w:rPr>
          <w:rFonts w:ascii="Aptos" w:hAnsi="Aptos"/>
          <w:sz w:val="24"/>
          <w:szCs w:val="24"/>
        </w:rPr>
        <w:t>24</w:t>
      </w:r>
      <w:r w:rsidRPr="00C96B4A">
        <w:rPr>
          <w:rFonts w:ascii="Aptos" w:hAnsi="Aptos"/>
          <w:sz w:val="24"/>
          <w:szCs w:val="24"/>
        </w:rPr>
        <w:t>, 202</w:t>
      </w:r>
      <w:r w:rsidR="002B3754" w:rsidRPr="00C96B4A">
        <w:rPr>
          <w:rFonts w:ascii="Aptos" w:hAnsi="Aptos"/>
          <w:sz w:val="24"/>
          <w:szCs w:val="24"/>
        </w:rPr>
        <w:t>7</w:t>
      </w:r>
      <w:r w:rsidRPr="00C96B4A">
        <w:rPr>
          <w:rFonts w:ascii="Aptos" w:hAnsi="Aptos"/>
          <w:sz w:val="24"/>
          <w:szCs w:val="24"/>
        </w:rPr>
        <w:t xml:space="preserve">: </w:t>
      </w:r>
      <w:r w:rsidR="002B3754" w:rsidRPr="00C96B4A">
        <w:rPr>
          <w:rFonts w:ascii="Aptos" w:hAnsi="Aptos"/>
          <w:sz w:val="24"/>
          <w:szCs w:val="24"/>
        </w:rPr>
        <w:t>Full Day</w:t>
      </w:r>
      <w:r w:rsidR="00AF4114" w:rsidRPr="00C96B4A">
        <w:rPr>
          <w:rFonts w:ascii="Aptos" w:hAnsi="Aptos"/>
          <w:sz w:val="24"/>
          <w:szCs w:val="24"/>
        </w:rPr>
        <w:t xml:space="preserve"> 9 am – 4 pm</w:t>
      </w:r>
      <w:r w:rsidR="002B3754" w:rsidRPr="00C96B4A">
        <w:rPr>
          <w:rFonts w:ascii="Aptos" w:hAnsi="Aptos"/>
          <w:sz w:val="24"/>
          <w:szCs w:val="24"/>
        </w:rPr>
        <w:t xml:space="preserve"> (In-person)</w:t>
      </w:r>
    </w:p>
    <w:p w14:paraId="087A4F5B" w14:textId="68C61945" w:rsidR="004E046F" w:rsidRPr="00C96B4A" w:rsidRDefault="003C7B55" w:rsidP="001B773E">
      <w:pPr>
        <w:pStyle w:val="ListParagraph"/>
        <w:numPr>
          <w:ilvl w:val="0"/>
          <w:numId w:val="12"/>
        </w:numPr>
        <w:spacing w:after="0"/>
        <w:rPr>
          <w:rFonts w:ascii="Aptos" w:hAnsi="Aptos"/>
          <w:sz w:val="24"/>
          <w:szCs w:val="24"/>
        </w:rPr>
      </w:pPr>
      <w:r w:rsidRPr="00C96B4A">
        <w:rPr>
          <w:rFonts w:ascii="Aptos" w:hAnsi="Aptos"/>
          <w:sz w:val="24"/>
          <w:szCs w:val="24"/>
        </w:rPr>
        <w:t xml:space="preserve">April </w:t>
      </w:r>
      <w:r w:rsidR="002B3754" w:rsidRPr="00C96B4A">
        <w:rPr>
          <w:rFonts w:ascii="Aptos" w:hAnsi="Aptos"/>
          <w:sz w:val="24"/>
          <w:szCs w:val="24"/>
        </w:rPr>
        <w:t>21</w:t>
      </w:r>
      <w:r w:rsidRPr="00C96B4A">
        <w:rPr>
          <w:rFonts w:ascii="Aptos" w:hAnsi="Aptos"/>
          <w:sz w:val="24"/>
          <w:szCs w:val="24"/>
        </w:rPr>
        <w:t>, 202</w:t>
      </w:r>
      <w:r w:rsidR="002B3754" w:rsidRPr="00C96B4A">
        <w:rPr>
          <w:rFonts w:ascii="Aptos" w:hAnsi="Aptos"/>
          <w:sz w:val="24"/>
          <w:szCs w:val="24"/>
        </w:rPr>
        <w:t>7</w:t>
      </w:r>
      <w:r w:rsidRPr="00C96B4A">
        <w:rPr>
          <w:rFonts w:ascii="Aptos" w:hAnsi="Aptos"/>
          <w:sz w:val="24"/>
          <w:szCs w:val="24"/>
        </w:rPr>
        <w:t xml:space="preserve">: </w:t>
      </w:r>
      <w:r w:rsidR="002B3754" w:rsidRPr="00C96B4A">
        <w:rPr>
          <w:rFonts w:ascii="Aptos" w:hAnsi="Aptos"/>
          <w:sz w:val="24"/>
          <w:szCs w:val="24"/>
        </w:rPr>
        <w:t>Full Day</w:t>
      </w:r>
      <w:r w:rsidR="00AF4114" w:rsidRPr="00C96B4A">
        <w:rPr>
          <w:rFonts w:ascii="Aptos" w:hAnsi="Aptos"/>
          <w:sz w:val="24"/>
          <w:szCs w:val="24"/>
        </w:rPr>
        <w:t xml:space="preserve"> 9 am – 4 pm</w:t>
      </w:r>
      <w:r w:rsidR="002B3754" w:rsidRPr="00C96B4A">
        <w:rPr>
          <w:rFonts w:ascii="Aptos" w:hAnsi="Aptos"/>
          <w:sz w:val="24"/>
          <w:szCs w:val="24"/>
        </w:rPr>
        <w:t xml:space="preserve"> (In-person)</w:t>
      </w:r>
    </w:p>
    <w:p w14:paraId="6F615692" w14:textId="34A8B243" w:rsidR="00946F96" w:rsidRPr="00C96B4A" w:rsidRDefault="005C50DA" w:rsidP="001B773E">
      <w:pPr>
        <w:pStyle w:val="ListParagraph"/>
        <w:numPr>
          <w:ilvl w:val="0"/>
          <w:numId w:val="12"/>
        </w:numPr>
        <w:spacing w:after="0"/>
        <w:rPr>
          <w:rFonts w:ascii="Aptos" w:hAnsi="Aptos"/>
          <w:sz w:val="24"/>
          <w:szCs w:val="24"/>
        </w:rPr>
      </w:pPr>
      <w:r w:rsidRPr="00C96B4A">
        <w:rPr>
          <w:rFonts w:ascii="Aptos" w:hAnsi="Aptos"/>
          <w:sz w:val="24"/>
          <w:szCs w:val="24"/>
        </w:rPr>
        <w:t xml:space="preserve">May – August 2027: </w:t>
      </w:r>
      <w:r w:rsidR="00245380" w:rsidRPr="00C96B4A">
        <w:rPr>
          <w:rFonts w:ascii="Aptos" w:hAnsi="Aptos"/>
          <w:sz w:val="24"/>
          <w:szCs w:val="24"/>
        </w:rPr>
        <w:t xml:space="preserve">Once a Month </w:t>
      </w:r>
      <w:r w:rsidR="00946F96" w:rsidRPr="00C96B4A">
        <w:rPr>
          <w:rFonts w:ascii="Aptos" w:hAnsi="Aptos"/>
          <w:sz w:val="24"/>
          <w:szCs w:val="24"/>
        </w:rPr>
        <w:t xml:space="preserve">Small Group </w:t>
      </w:r>
      <w:r w:rsidR="002D7560" w:rsidRPr="00C96B4A">
        <w:rPr>
          <w:rFonts w:ascii="Aptos" w:hAnsi="Aptos"/>
          <w:sz w:val="24"/>
          <w:szCs w:val="24"/>
        </w:rPr>
        <w:t xml:space="preserve">Calls </w:t>
      </w:r>
      <w:r w:rsidR="00946F96" w:rsidRPr="00C96B4A">
        <w:rPr>
          <w:rFonts w:ascii="Aptos" w:hAnsi="Aptos"/>
          <w:sz w:val="24"/>
          <w:szCs w:val="24"/>
        </w:rPr>
        <w:t>(</w:t>
      </w:r>
      <w:r w:rsidRPr="00C96B4A">
        <w:rPr>
          <w:rFonts w:ascii="Aptos" w:hAnsi="Aptos"/>
          <w:sz w:val="24"/>
          <w:szCs w:val="24"/>
        </w:rPr>
        <w:t>Virtual</w:t>
      </w:r>
      <w:r w:rsidR="00946F96" w:rsidRPr="00C96B4A">
        <w:rPr>
          <w:rFonts w:ascii="Aptos" w:hAnsi="Aptos"/>
          <w:sz w:val="24"/>
          <w:szCs w:val="24"/>
        </w:rPr>
        <w:t>)</w:t>
      </w:r>
    </w:p>
    <w:p w14:paraId="72440E24" w14:textId="6DCCEE7D" w:rsidR="003C7B55" w:rsidRPr="00A80FA9" w:rsidRDefault="002B3754" w:rsidP="00A80FA9">
      <w:pPr>
        <w:pStyle w:val="ListParagraph"/>
        <w:numPr>
          <w:ilvl w:val="0"/>
          <w:numId w:val="12"/>
        </w:num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Sept 22</w:t>
      </w:r>
      <w:r w:rsidR="003C7B55" w:rsidRPr="00EC71B5">
        <w:rPr>
          <w:rFonts w:ascii="Aptos" w:hAnsi="Aptos"/>
          <w:sz w:val="24"/>
          <w:szCs w:val="24"/>
        </w:rPr>
        <w:t>, 202</w:t>
      </w:r>
      <w:r>
        <w:rPr>
          <w:rFonts w:ascii="Aptos" w:hAnsi="Aptos"/>
          <w:sz w:val="24"/>
          <w:szCs w:val="24"/>
        </w:rPr>
        <w:t>7</w:t>
      </w:r>
      <w:r w:rsidR="003C7B55" w:rsidRPr="00EC71B5">
        <w:rPr>
          <w:rFonts w:ascii="Aptos" w:hAnsi="Aptos"/>
          <w:sz w:val="24"/>
          <w:szCs w:val="24"/>
        </w:rPr>
        <w:t>: Capstone Presentations, Graduation &amp; Networking Reception (In-person)</w:t>
      </w:r>
    </w:p>
    <w:p w14:paraId="2DEC1DBC" w14:textId="606DDB53" w:rsidR="003533F5" w:rsidRPr="00EC71B5" w:rsidRDefault="00680D3B">
      <w:pPr>
        <w:pStyle w:val="Heading2"/>
        <w:rPr>
          <w:rFonts w:ascii="Aptos" w:hAnsi="Aptos"/>
          <w:color w:val="009999"/>
          <w:sz w:val="24"/>
          <w:szCs w:val="24"/>
        </w:rPr>
      </w:pPr>
      <w:r w:rsidRPr="00EC71B5">
        <w:rPr>
          <w:rFonts w:ascii="Aptos" w:hAnsi="Aptos"/>
          <w:color w:val="009999"/>
          <w:sz w:val="24"/>
          <w:szCs w:val="24"/>
        </w:rPr>
        <w:t>Personal Information</w:t>
      </w:r>
    </w:p>
    <w:p w14:paraId="3AB7894D" w14:textId="77777777" w:rsidR="00664C0E" w:rsidRPr="00EC71B5" w:rsidRDefault="00664C0E" w:rsidP="00664C0E">
      <w:pPr>
        <w:spacing w:after="0"/>
        <w:rPr>
          <w:rFonts w:ascii="Aptos" w:hAnsi="Aptos"/>
          <w:sz w:val="24"/>
          <w:szCs w:val="24"/>
        </w:rPr>
        <w:sectPr w:rsidR="00664C0E" w:rsidRPr="00EC71B5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63D7369" w14:textId="77777777" w:rsidR="003533F5" w:rsidRPr="00EC71B5" w:rsidRDefault="00680D3B" w:rsidP="00664C0E">
      <w:pPr>
        <w:spacing w:after="0"/>
        <w:rPr>
          <w:rFonts w:ascii="Aptos" w:hAnsi="Aptos"/>
          <w:sz w:val="24"/>
          <w:szCs w:val="24"/>
        </w:rPr>
      </w:pPr>
      <w:r w:rsidRPr="00EC71B5">
        <w:rPr>
          <w:rFonts w:ascii="Aptos" w:hAnsi="Aptos"/>
          <w:sz w:val="24"/>
          <w:szCs w:val="24"/>
        </w:rPr>
        <w:t>Full Name</w:t>
      </w:r>
    </w:p>
    <w:p w14:paraId="0E81733E" w14:textId="77777777" w:rsidR="003533F5" w:rsidRPr="00EC71B5" w:rsidRDefault="00680D3B" w:rsidP="00664C0E">
      <w:pPr>
        <w:spacing w:after="0"/>
        <w:rPr>
          <w:rFonts w:ascii="Aptos" w:hAnsi="Aptos"/>
          <w:sz w:val="24"/>
          <w:szCs w:val="24"/>
        </w:rPr>
      </w:pPr>
      <w:r w:rsidRPr="00EC71B5">
        <w:rPr>
          <w:rFonts w:ascii="Aptos" w:hAnsi="Aptos"/>
          <w:sz w:val="24"/>
          <w:szCs w:val="24"/>
        </w:rPr>
        <w:t>Preferred Name</w:t>
      </w:r>
    </w:p>
    <w:p w14:paraId="172EBAD0" w14:textId="77777777" w:rsidR="003533F5" w:rsidRPr="00EC71B5" w:rsidRDefault="00680D3B" w:rsidP="00664C0E">
      <w:pPr>
        <w:spacing w:after="0"/>
        <w:rPr>
          <w:rFonts w:ascii="Aptos" w:hAnsi="Aptos"/>
          <w:sz w:val="24"/>
          <w:szCs w:val="24"/>
        </w:rPr>
      </w:pPr>
      <w:r w:rsidRPr="00EC71B5">
        <w:rPr>
          <w:rFonts w:ascii="Aptos" w:hAnsi="Aptos"/>
          <w:sz w:val="24"/>
          <w:szCs w:val="24"/>
        </w:rPr>
        <w:t>Title</w:t>
      </w:r>
    </w:p>
    <w:p w14:paraId="76C17442" w14:textId="77777777" w:rsidR="003533F5" w:rsidRPr="00EC71B5" w:rsidRDefault="00680D3B" w:rsidP="00664C0E">
      <w:pPr>
        <w:spacing w:after="0"/>
        <w:rPr>
          <w:rFonts w:ascii="Aptos" w:hAnsi="Aptos"/>
          <w:sz w:val="24"/>
          <w:szCs w:val="24"/>
        </w:rPr>
      </w:pPr>
      <w:r w:rsidRPr="00EC71B5">
        <w:rPr>
          <w:rFonts w:ascii="Aptos" w:hAnsi="Aptos"/>
          <w:sz w:val="24"/>
          <w:szCs w:val="24"/>
        </w:rPr>
        <w:t>Organization</w:t>
      </w:r>
    </w:p>
    <w:p w14:paraId="7695F8BE" w14:textId="77777777" w:rsidR="003533F5" w:rsidRPr="00EC71B5" w:rsidRDefault="00680D3B" w:rsidP="00664C0E">
      <w:pPr>
        <w:spacing w:after="0"/>
        <w:rPr>
          <w:rFonts w:ascii="Aptos" w:hAnsi="Aptos"/>
          <w:sz w:val="24"/>
          <w:szCs w:val="24"/>
        </w:rPr>
      </w:pPr>
      <w:r w:rsidRPr="00EC71B5">
        <w:rPr>
          <w:rFonts w:ascii="Aptos" w:hAnsi="Aptos"/>
          <w:sz w:val="24"/>
          <w:szCs w:val="24"/>
        </w:rPr>
        <w:t>Industry</w:t>
      </w:r>
    </w:p>
    <w:p w14:paraId="72747919" w14:textId="77777777" w:rsidR="003533F5" w:rsidRPr="00EC71B5" w:rsidRDefault="00680D3B" w:rsidP="00664C0E">
      <w:pPr>
        <w:spacing w:after="0"/>
        <w:rPr>
          <w:rFonts w:ascii="Aptos" w:hAnsi="Aptos"/>
          <w:sz w:val="24"/>
          <w:szCs w:val="24"/>
        </w:rPr>
      </w:pPr>
      <w:r w:rsidRPr="00EC71B5">
        <w:rPr>
          <w:rFonts w:ascii="Aptos" w:hAnsi="Aptos"/>
          <w:sz w:val="24"/>
          <w:szCs w:val="24"/>
        </w:rPr>
        <w:t>Email</w:t>
      </w:r>
    </w:p>
    <w:p w14:paraId="79569975" w14:textId="77777777" w:rsidR="003533F5" w:rsidRPr="00EC71B5" w:rsidRDefault="00680D3B" w:rsidP="00664C0E">
      <w:pPr>
        <w:spacing w:after="0"/>
        <w:rPr>
          <w:rFonts w:ascii="Aptos" w:hAnsi="Aptos"/>
          <w:sz w:val="24"/>
          <w:szCs w:val="24"/>
        </w:rPr>
      </w:pPr>
      <w:r w:rsidRPr="00EC71B5">
        <w:rPr>
          <w:rFonts w:ascii="Aptos" w:hAnsi="Aptos"/>
          <w:sz w:val="24"/>
          <w:szCs w:val="24"/>
        </w:rPr>
        <w:t>Phone Number</w:t>
      </w:r>
    </w:p>
    <w:p w14:paraId="0A4A1492" w14:textId="77777777" w:rsidR="003533F5" w:rsidRPr="00EC71B5" w:rsidRDefault="00680D3B" w:rsidP="00664C0E">
      <w:pPr>
        <w:spacing w:after="0"/>
        <w:rPr>
          <w:rFonts w:ascii="Aptos" w:hAnsi="Aptos"/>
          <w:sz w:val="24"/>
          <w:szCs w:val="24"/>
        </w:rPr>
      </w:pPr>
      <w:r w:rsidRPr="00EC71B5">
        <w:rPr>
          <w:rFonts w:ascii="Aptos" w:hAnsi="Aptos"/>
          <w:sz w:val="24"/>
          <w:szCs w:val="24"/>
        </w:rPr>
        <w:t>LinkedIn Profile</w:t>
      </w:r>
    </w:p>
    <w:p w14:paraId="5703CA47" w14:textId="77777777" w:rsidR="003533F5" w:rsidRPr="00EC71B5" w:rsidRDefault="00680D3B" w:rsidP="00664C0E">
      <w:pPr>
        <w:spacing w:after="0"/>
        <w:rPr>
          <w:rFonts w:ascii="Aptos" w:hAnsi="Aptos"/>
          <w:sz w:val="24"/>
          <w:szCs w:val="24"/>
        </w:rPr>
      </w:pPr>
      <w:r w:rsidRPr="00EC71B5">
        <w:rPr>
          <w:rFonts w:ascii="Aptos" w:hAnsi="Aptos"/>
          <w:sz w:val="24"/>
          <w:szCs w:val="24"/>
        </w:rPr>
        <w:t>Mailing Address (Street, City, State, ZIP)</w:t>
      </w:r>
    </w:p>
    <w:p w14:paraId="4773EA32" w14:textId="0B429F54" w:rsidR="003533F5" w:rsidRPr="00EC71B5" w:rsidRDefault="00680D3B" w:rsidP="00664C0E">
      <w:pPr>
        <w:spacing w:after="0"/>
        <w:rPr>
          <w:rFonts w:ascii="Aptos" w:hAnsi="Aptos"/>
          <w:sz w:val="24"/>
          <w:szCs w:val="24"/>
        </w:rPr>
      </w:pPr>
      <w:r w:rsidRPr="00EC71B5">
        <w:rPr>
          <w:rFonts w:ascii="Aptos" w:hAnsi="Aptos"/>
          <w:sz w:val="24"/>
          <w:szCs w:val="24"/>
        </w:rPr>
        <w:t xml:space="preserve">Upload Headshot </w:t>
      </w:r>
    </w:p>
    <w:p w14:paraId="44EC694A" w14:textId="77777777" w:rsidR="003533F5" w:rsidRPr="00EC71B5" w:rsidRDefault="00680D3B" w:rsidP="00664C0E">
      <w:pPr>
        <w:spacing w:after="0"/>
        <w:rPr>
          <w:rFonts w:ascii="Aptos" w:hAnsi="Aptos"/>
          <w:sz w:val="24"/>
          <w:szCs w:val="24"/>
        </w:rPr>
      </w:pPr>
      <w:r w:rsidRPr="00EC71B5">
        <w:rPr>
          <w:rFonts w:ascii="Aptos" w:hAnsi="Aptos"/>
          <w:sz w:val="24"/>
          <w:szCs w:val="24"/>
        </w:rPr>
        <w:t>Upload Bio (Max 300 words)</w:t>
      </w:r>
    </w:p>
    <w:p w14:paraId="3C900FA7" w14:textId="6DF67FEC" w:rsidR="003533F5" w:rsidRPr="00EC71B5" w:rsidRDefault="00680D3B">
      <w:pPr>
        <w:rPr>
          <w:rFonts w:ascii="Aptos" w:hAnsi="Aptos"/>
          <w:sz w:val="24"/>
          <w:szCs w:val="24"/>
        </w:rPr>
      </w:pPr>
      <w:r w:rsidRPr="00EC71B5">
        <w:rPr>
          <w:rFonts w:ascii="Aptos" w:hAnsi="Aptos"/>
          <w:sz w:val="24"/>
          <w:szCs w:val="24"/>
        </w:rPr>
        <w:t xml:space="preserve">Years of Professional Experience </w:t>
      </w:r>
      <w:r w:rsidR="00C96B4A">
        <w:rPr>
          <w:rFonts w:ascii="Aptos" w:hAnsi="Aptos"/>
          <w:sz w:val="24"/>
          <w:szCs w:val="24"/>
        </w:rPr>
        <w:br/>
      </w:r>
      <w:r w:rsidRPr="00C96B4A">
        <w:rPr>
          <w:rFonts w:ascii="Aptos" w:hAnsi="Aptos"/>
          <w:i/>
          <w:iCs/>
          <w:sz w:val="24"/>
          <w:szCs w:val="24"/>
        </w:rPr>
        <w:t>(1</w:t>
      </w:r>
      <w:r w:rsidR="00B42A04" w:rsidRPr="00C96B4A">
        <w:rPr>
          <w:rFonts w:ascii="Aptos" w:hAnsi="Aptos"/>
          <w:i/>
          <w:iCs/>
          <w:sz w:val="24"/>
          <w:szCs w:val="24"/>
        </w:rPr>
        <w:t>0</w:t>
      </w:r>
      <w:r w:rsidRPr="00C96B4A">
        <w:rPr>
          <w:rFonts w:ascii="Aptos" w:hAnsi="Aptos"/>
          <w:i/>
          <w:iCs/>
          <w:sz w:val="24"/>
          <w:szCs w:val="24"/>
        </w:rPr>
        <w:t>+ required)</w:t>
      </w:r>
    </w:p>
    <w:p w14:paraId="2E1B2ECF" w14:textId="77777777" w:rsidR="00664C0E" w:rsidRPr="00EC71B5" w:rsidRDefault="00664C0E">
      <w:pPr>
        <w:pStyle w:val="Heading2"/>
        <w:rPr>
          <w:rFonts w:ascii="Aptos" w:hAnsi="Aptos"/>
          <w:sz w:val="24"/>
          <w:szCs w:val="24"/>
        </w:rPr>
        <w:sectPr w:rsidR="00664C0E" w:rsidRPr="00EC71B5" w:rsidSect="00664C0E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7DB5565A" w14:textId="15777B40" w:rsidR="003533F5" w:rsidRPr="00EC71B5" w:rsidRDefault="00876C9F">
      <w:pPr>
        <w:pStyle w:val="Heading2"/>
        <w:rPr>
          <w:rFonts w:ascii="Aptos" w:hAnsi="Aptos"/>
          <w:color w:val="009999"/>
          <w:sz w:val="24"/>
          <w:szCs w:val="24"/>
        </w:rPr>
      </w:pPr>
      <w:r>
        <w:rPr>
          <w:rFonts w:ascii="Aptos" w:hAnsi="Aptos"/>
          <w:color w:val="009999"/>
          <w:sz w:val="24"/>
          <w:szCs w:val="24"/>
        </w:rPr>
        <w:t xml:space="preserve">Questions: </w:t>
      </w:r>
    </w:p>
    <w:p w14:paraId="5ADBD816" w14:textId="45DC29CB" w:rsidR="00C96B4A" w:rsidRDefault="00FE661A" w:rsidP="00C96B4A">
      <w:pPr>
        <w:pStyle w:val="ListParagraph"/>
        <w:numPr>
          <w:ilvl w:val="0"/>
          <w:numId w:val="14"/>
        </w:numPr>
        <w:rPr>
          <w:rFonts w:ascii="Aptos" w:hAnsi="Aptos"/>
          <w:i/>
          <w:iCs/>
          <w:sz w:val="24"/>
          <w:szCs w:val="24"/>
        </w:rPr>
      </w:pPr>
      <w:r w:rsidRPr="00C96B4A">
        <w:rPr>
          <w:rFonts w:ascii="Aptos" w:hAnsi="Aptos"/>
          <w:sz w:val="24"/>
          <w:szCs w:val="24"/>
        </w:rPr>
        <w:t xml:space="preserve">Describe your approach to leadership. Please provide a recent example that illustrates your style or philosophy. </w:t>
      </w:r>
      <w:r w:rsidRPr="00C96B4A">
        <w:rPr>
          <w:rFonts w:ascii="Aptos" w:hAnsi="Aptos"/>
          <w:i/>
          <w:iCs/>
          <w:sz w:val="24"/>
          <w:szCs w:val="24"/>
        </w:rPr>
        <w:t xml:space="preserve">(Max </w:t>
      </w:r>
      <w:r w:rsidR="00CF6D10" w:rsidRPr="00C96B4A">
        <w:rPr>
          <w:rFonts w:ascii="Aptos" w:hAnsi="Aptos"/>
          <w:i/>
          <w:iCs/>
          <w:sz w:val="24"/>
          <w:szCs w:val="24"/>
        </w:rPr>
        <w:t>2</w:t>
      </w:r>
      <w:r w:rsidR="00065617" w:rsidRPr="00C96B4A">
        <w:rPr>
          <w:rFonts w:ascii="Aptos" w:hAnsi="Aptos"/>
          <w:i/>
          <w:iCs/>
          <w:sz w:val="24"/>
          <w:szCs w:val="24"/>
        </w:rPr>
        <w:t>5</w:t>
      </w:r>
      <w:r w:rsidR="00CF6D10" w:rsidRPr="00C96B4A">
        <w:rPr>
          <w:rFonts w:ascii="Aptos" w:hAnsi="Aptos"/>
          <w:i/>
          <w:iCs/>
          <w:sz w:val="24"/>
          <w:szCs w:val="24"/>
        </w:rPr>
        <w:t>0</w:t>
      </w:r>
      <w:r w:rsidRPr="00C96B4A">
        <w:rPr>
          <w:rFonts w:ascii="Aptos" w:hAnsi="Aptos"/>
          <w:i/>
          <w:iCs/>
          <w:sz w:val="24"/>
          <w:szCs w:val="24"/>
        </w:rPr>
        <w:t xml:space="preserve"> words)</w:t>
      </w:r>
    </w:p>
    <w:p w14:paraId="773A0562" w14:textId="77777777" w:rsidR="00C96B4A" w:rsidRDefault="00C96B4A" w:rsidP="00C96B4A">
      <w:pPr>
        <w:pStyle w:val="ListParagraph"/>
        <w:rPr>
          <w:rFonts w:ascii="Aptos" w:hAnsi="Aptos"/>
          <w:i/>
          <w:iCs/>
          <w:sz w:val="24"/>
          <w:szCs w:val="24"/>
        </w:rPr>
      </w:pPr>
    </w:p>
    <w:p w14:paraId="538010BA" w14:textId="4C782762" w:rsidR="00C96B4A" w:rsidRPr="00C96B4A" w:rsidRDefault="00FE661A" w:rsidP="00C96B4A">
      <w:pPr>
        <w:pStyle w:val="ListParagraph"/>
        <w:numPr>
          <w:ilvl w:val="0"/>
          <w:numId w:val="14"/>
        </w:numPr>
        <w:rPr>
          <w:rStyle w:val="Emphasis"/>
          <w:rFonts w:ascii="Aptos" w:hAnsi="Aptos"/>
          <w:sz w:val="24"/>
          <w:szCs w:val="24"/>
        </w:rPr>
      </w:pPr>
      <w:r w:rsidRPr="00C96B4A">
        <w:rPr>
          <w:rStyle w:val="Strong"/>
          <w:rFonts w:ascii="Aptos" w:hAnsi="Aptos"/>
          <w:b w:val="0"/>
          <w:bCs w:val="0"/>
          <w:sz w:val="24"/>
          <w:szCs w:val="24"/>
        </w:rPr>
        <w:t>What motivates you to participate in ELA, and how does it align with your professional goals over the next 5</w:t>
      </w:r>
      <w:r w:rsidR="00C96B4A" w:rsidRPr="00C96B4A">
        <w:rPr>
          <w:rStyle w:val="Strong"/>
          <w:rFonts w:ascii="Aptos" w:hAnsi="Aptos"/>
          <w:b w:val="0"/>
          <w:bCs w:val="0"/>
          <w:sz w:val="24"/>
          <w:szCs w:val="24"/>
        </w:rPr>
        <w:t xml:space="preserve"> years</w:t>
      </w:r>
      <w:r w:rsidRPr="00C96B4A">
        <w:rPr>
          <w:rStyle w:val="Strong"/>
          <w:rFonts w:ascii="Aptos" w:hAnsi="Aptos"/>
          <w:b w:val="0"/>
          <w:bCs w:val="0"/>
          <w:sz w:val="24"/>
          <w:szCs w:val="24"/>
        </w:rPr>
        <w:t>? Please include specific skills or roles you hope to pursue.</w:t>
      </w:r>
      <w:r w:rsidRPr="00C96B4A">
        <w:rPr>
          <w:rFonts w:ascii="Aptos" w:hAnsi="Aptos"/>
          <w:b/>
          <w:bCs/>
          <w:sz w:val="24"/>
          <w:szCs w:val="24"/>
        </w:rPr>
        <w:t xml:space="preserve"> </w:t>
      </w:r>
      <w:r w:rsidRPr="00C96B4A">
        <w:rPr>
          <w:rStyle w:val="Emphasis"/>
          <w:rFonts w:ascii="Aptos" w:hAnsi="Aptos"/>
          <w:sz w:val="24"/>
          <w:szCs w:val="24"/>
        </w:rPr>
        <w:t xml:space="preserve">(Max </w:t>
      </w:r>
      <w:r w:rsidR="00CF6D10" w:rsidRPr="00C96B4A">
        <w:rPr>
          <w:rStyle w:val="Emphasis"/>
          <w:rFonts w:ascii="Aptos" w:hAnsi="Aptos"/>
          <w:sz w:val="24"/>
          <w:szCs w:val="24"/>
        </w:rPr>
        <w:t>2</w:t>
      </w:r>
      <w:r w:rsidR="00065617" w:rsidRPr="00C96B4A">
        <w:rPr>
          <w:rStyle w:val="Emphasis"/>
          <w:rFonts w:ascii="Aptos" w:hAnsi="Aptos"/>
          <w:sz w:val="24"/>
          <w:szCs w:val="24"/>
        </w:rPr>
        <w:t>5</w:t>
      </w:r>
      <w:r w:rsidR="00CF6D10" w:rsidRPr="00C96B4A">
        <w:rPr>
          <w:rStyle w:val="Emphasis"/>
          <w:rFonts w:ascii="Aptos" w:hAnsi="Aptos"/>
          <w:sz w:val="24"/>
          <w:szCs w:val="24"/>
        </w:rPr>
        <w:t>0</w:t>
      </w:r>
      <w:r w:rsidRPr="00C96B4A">
        <w:rPr>
          <w:rStyle w:val="Emphasis"/>
          <w:rFonts w:ascii="Aptos" w:hAnsi="Aptos"/>
          <w:sz w:val="24"/>
          <w:szCs w:val="24"/>
        </w:rPr>
        <w:t xml:space="preserve"> words)</w:t>
      </w:r>
      <w:r w:rsidR="00C96B4A">
        <w:rPr>
          <w:rStyle w:val="Emphasis"/>
          <w:rFonts w:ascii="Aptos" w:hAnsi="Aptos"/>
          <w:sz w:val="24"/>
          <w:szCs w:val="24"/>
        </w:rPr>
        <w:br/>
      </w:r>
    </w:p>
    <w:p w14:paraId="05211B67" w14:textId="388BB5F1" w:rsidR="00C96B4A" w:rsidRDefault="00FE661A" w:rsidP="00C96B4A">
      <w:pPr>
        <w:pStyle w:val="ListParagraph"/>
        <w:numPr>
          <w:ilvl w:val="0"/>
          <w:numId w:val="14"/>
        </w:numPr>
        <w:rPr>
          <w:rFonts w:ascii="Aptos" w:hAnsi="Aptos"/>
          <w:i/>
          <w:iCs/>
          <w:sz w:val="24"/>
          <w:szCs w:val="24"/>
        </w:rPr>
      </w:pPr>
      <w:r w:rsidRPr="00C96B4A">
        <w:rPr>
          <w:rFonts w:ascii="Aptos" w:hAnsi="Aptos"/>
          <w:sz w:val="24"/>
          <w:szCs w:val="24"/>
        </w:rPr>
        <w:t>What other leadership development or continued learning opportunities have you pursued previously?</w:t>
      </w:r>
      <w:r w:rsidR="00947934" w:rsidRPr="00C96B4A">
        <w:rPr>
          <w:rFonts w:ascii="Aptos" w:hAnsi="Aptos"/>
          <w:sz w:val="24"/>
          <w:szCs w:val="24"/>
        </w:rPr>
        <w:t xml:space="preserve"> </w:t>
      </w:r>
      <w:r w:rsidR="00947934" w:rsidRPr="00C96B4A">
        <w:rPr>
          <w:rFonts w:ascii="Aptos" w:hAnsi="Aptos"/>
          <w:i/>
          <w:iCs/>
          <w:sz w:val="24"/>
          <w:szCs w:val="24"/>
        </w:rPr>
        <w:t>(</w:t>
      </w:r>
      <w:r w:rsidR="0089395A" w:rsidRPr="00C96B4A">
        <w:rPr>
          <w:rFonts w:ascii="Aptos" w:hAnsi="Aptos"/>
          <w:i/>
          <w:iCs/>
          <w:sz w:val="24"/>
          <w:szCs w:val="24"/>
        </w:rPr>
        <w:t xml:space="preserve">Max </w:t>
      </w:r>
      <w:r w:rsidR="00CF6D10" w:rsidRPr="00C96B4A">
        <w:rPr>
          <w:rFonts w:ascii="Aptos" w:hAnsi="Aptos"/>
          <w:i/>
          <w:iCs/>
          <w:sz w:val="24"/>
          <w:szCs w:val="24"/>
        </w:rPr>
        <w:t>250</w:t>
      </w:r>
      <w:r w:rsidR="0089395A" w:rsidRPr="00C96B4A">
        <w:rPr>
          <w:rFonts w:ascii="Aptos" w:hAnsi="Aptos"/>
          <w:i/>
          <w:iCs/>
          <w:sz w:val="24"/>
          <w:szCs w:val="24"/>
        </w:rPr>
        <w:t xml:space="preserve"> words)</w:t>
      </w:r>
      <w:r w:rsidR="00C96B4A">
        <w:rPr>
          <w:rFonts w:ascii="Aptos" w:hAnsi="Aptos"/>
          <w:i/>
          <w:iCs/>
          <w:sz w:val="24"/>
          <w:szCs w:val="24"/>
        </w:rPr>
        <w:br/>
      </w:r>
    </w:p>
    <w:p w14:paraId="28F95584" w14:textId="62CFA222" w:rsidR="00C96B4A" w:rsidRDefault="00FE661A" w:rsidP="00C52656">
      <w:pPr>
        <w:pStyle w:val="ListParagraph"/>
        <w:numPr>
          <w:ilvl w:val="0"/>
          <w:numId w:val="14"/>
        </w:numPr>
        <w:rPr>
          <w:rFonts w:ascii="Aptos" w:hAnsi="Aptos"/>
          <w:i/>
          <w:iCs/>
          <w:sz w:val="24"/>
          <w:szCs w:val="24"/>
        </w:rPr>
      </w:pPr>
      <w:r w:rsidRPr="00C96B4A">
        <w:rPr>
          <w:rFonts w:ascii="Aptos" w:hAnsi="Aptos"/>
          <w:sz w:val="24"/>
          <w:szCs w:val="24"/>
        </w:rPr>
        <w:t xml:space="preserve">Why would you describe yourself as 'ready now' or 'ready next' for executive leadership? </w:t>
      </w:r>
      <w:r w:rsidRPr="00C96B4A">
        <w:rPr>
          <w:rFonts w:ascii="Aptos" w:hAnsi="Aptos"/>
          <w:i/>
          <w:iCs/>
          <w:sz w:val="24"/>
          <w:szCs w:val="24"/>
        </w:rPr>
        <w:t xml:space="preserve">(Max </w:t>
      </w:r>
      <w:r w:rsidR="00CF6D10" w:rsidRPr="00C96B4A">
        <w:rPr>
          <w:rFonts w:ascii="Aptos" w:hAnsi="Aptos"/>
          <w:i/>
          <w:iCs/>
          <w:sz w:val="24"/>
          <w:szCs w:val="24"/>
        </w:rPr>
        <w:t>2</w:t>
      </w:r>
      <w:r w:rsidR="00065617" w:rsidRPr="00C96B4A">
        <w:rPr>
          <w:rFonts w:ascii="Aptos" w:hAnsi="Aptos"/>
          <w:i/>
          <w:iCs/>
          <w:sz w:val="24"/>
          <w:szCs w:val="24"/>
        </w:rPr>
        <w:t>5</w:t>
      </w:r>
      <w:r w:rsidR="00CF6D10" w:rsidRPr="00C96B4A">
        <w:rPr>
          <w:rFonts w:ascii="Aptos" w:hAnsi="Aptos"/>
          <w:i/>
          <w:iCs/>
          <w:sz w:val="24"/>
          <w:szCs w:val="24"/>
        </w:rPr>
        <w:t>0</w:t>
      </w:r>
      <w:r w:rsidRPr="00C96B4A">
        <w:rPr>
          <w:rFonts w:ascii="Aptos" w:hAnsi="Aptos"/>
          <w:i/>
          <w:iCs/>
          <w:sz w:val="24"/>
          <w:szCs w:val="24"/>
        </w:rPr>
        <w:t xml:space="preserve"> words</w:t>
      </w:r>
    </w:p>
    <w:p w14:paraId="7CE1BCEF" w14:textId="674DA67F" w:rsidR="00C52656" w:rsidRPr="00C96B4A" w:rsidRDefault="00AD0B2C" w:rsidP="00C52656">
      <w:pPr>
        <w:pStyle w:val="ListParagraph"/>
        <w:numPr>
          <w:ilvl w:val="0"/>
          <w:numId w:val="14"/>
        </w:numPr>
        <w:rPr>
          <w:rFonts w:ascii="Aptos" w:hAnsi="Aptos"/>
          <w:i/>
          <w:iCs/>
          <w:sz w:val="24"/>
          <w:szCs w:val="24"/>
        </w:rPr>
      </w:pPr>
      <w:r w:rsidRPr="00C96B4A">
        <w:rPr>
          <w:rStyle w:val="Strong"/>
          <w:rFonts w:ascii="Aptos" w:hAnsi="Aptos"/>
          <w:b w:val="0"/>
          <w:bCs w:val="0"/>
          <w:sz w:val="24"/>
          <w:szCs w:val="24"/>
        </w:rPr>
        <w:t xml:space="preserve">Describe how you have supported the advancement of other women in your personal or professional life. </w:t>
      </w:r>
      <w:r w:rsidRPr="00C96B4A">
        <w:rPr>
          <w:rStyle w:val="Emphasis"/>
          <w:rFonts w:ascii="Aptos" w:hAnsi="Aptos"/>
          <w:sz w:val="24"/>
          <w:szCs w:val="24"/>
        </w:rPr>
        <w:t>(Max 250 words)</w:t>
      </w:r>
    </w:p>
    <w:p w14:paraId="23145CB7" w14:textId="7B1A1455" w:rsidR="00C52656" w:rsidRPr="00C52656" w:rsidRDefault="00C52656" w:rsidP="00B35A19">
      <w:pPr>
        <w:pStyle w:val="NormalWeb"/>
        <w:rPr>
          <w:rFonts w:ascii="Aptos" w:hAnsi="Aptos"/>
          <w:b/>
          <w:bCs/>
        </w:rPr>
      </w:pPr>
    </w:p>
    <w:p w14:paraId="2D8AAB6F" w14:textId="5C2D9DB5" w:rsidR="003533F5" w:rsidRPr="00EC71B5" w:rsidRDefault="00680D3B" w:rsidP="00B67112">
      <w:pPr>
        <w:pStyle w:val="Heading2"/>
        <w:spacing w:before="0"/>
        <w:rPr>
          <w:rFonts w:ascii="Aptos" w:hAnsi="Aptos"/>
          <w:color w:val="009999"/>
          <w:sz w:val="24"/>
          <w:szCs w:val="24"/>
        </w:rPr>
      </w:pPr>
      <w:r w:rsidRPr="00EC71B5">
        <w:rPr>
          <w:rFonts w:ascii="Aptos" w:hAnsi="Aptos"/>
          <w:color w:val="009999"/>
          <w:sz w:val="24"/>
          <w:szCs w:val="24"/>
        </w:rPr>
        <w:t>Executive Sponsorship</w:t>
      </w:r>
    </w:p>
    <w:p w14:paraId="22A091C0" w14:textId="4648AD1C" w:rsidR="00E01AAD" w:rsidRPr="00EC71B5" w:rsidRDefault="00015ADB" w:rsidP="00B67112">
      <w:p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As part of</w:t>
      </w:r>
      <w:r w:rsidR="00E01AAD" w:rsidRPr="00EC71B5">
        <w:rPr>
          <w:rFonts w:ascii="Aptos" w:hAnsi="Aptos"/>
          <w:sz w:val="24"/>
          <w:szCs w:val="24"/>
        </w:rPr>
        <w:t xml:space="preserve"> your participation in ELA, each participant is expected to identify an executive sponsor from within their organization. This individual will serve as a senior-level advocate and thought partner throughout your leadership </w:t>
      </w:r>
      <w:r w:rsidR="00680D3B" w:rsidRPr="00EC71B5">
        <w:rPr>
          <w:rFonts w:ascii="Aptos" w:hAnsi="Aptos"/>
          <w:sz w:val="24"/>
          <w:szCs w:val="24"/>
        </w:rPr>
        <w:t xml:space="preserve">experience </w:t>
      </w:r>
      <w:r w:rsidR="00E01AAD" w:rsidRPr="00EC71B5">
        <w:rPr>
          <w:rFonts w:ascii="Aptos" w:hAnsi="Aptos"/>
          <w:sz w:val="24"/>
          <w:szCs w:val="24"/>
        </w:rPr>
        <w:lastRenderedPageBreak/>
        <w:t>supporting your development, providing strategic perspective, and engaging in key program milestones alongside you.</w:t>
      </w:r>
    </w:p>
    <w:p w14:paraId="01291706" w14:textId="77777777" w:rsidR="00B67112" w:rsidRDefault="00B67112" w:rsidP="00B67112">
      <w:pPr>
        <w:spacing w:after="0"/>
        <w:rPr>
          <w:rFonts w:ascii="Aptos" w:hAnsi="Aptos"/>
          <w:sz w:val="24"/>
          <w:szCs w:val="24"/>
        </w:rPr>
      </w:pPr>
    </w:p>
    <w:p w14:paraId="0B0B9A8C" w14:textId="388C8077" w:rsidR="003533F5" w:rsidRPr="00B67112" w:rsidRDefault="00680D3B" w:rsidP="00B67112">
      <w:pPr>
        <w:pStyle w:val="ListParagraph"/>
        <w:numPr>
          <w:ilvl w:val="0"/>
          <w:numId w:val="13"/>
        </w:numPr>
        <w:spacing w:after="0"/>
        <w:rPr>
          <w:rFonts w:ascii="Aptos" w:hAnsi="Aptos"/>
          <w:sz w:val="24"/>
          <w:szCs w:val="24"/>
        </w:rPr>
      </w:pPr>
      <w:r w:rsidRPr="00B67112">
        <w:rPr>
          <w:rFonts w:ascii="Aptos" w:hAnsi="Aptos"/>
          <w:sz w:val="24"/>
          <w:szCs w:val="24"/>
        </w:rPr>
        <w:t>Sponsor’s Name</w:t>
      </w:r>
    </w:p>
    <w:p w14:paraId="5734A534" w14:textId="2A83BF3D" w:rsidR="003533F5" w:rsidRPr="00B67112" w:rsidRDefault="00680D3B" w:rsidP="00B67112">
      <w:pPr>
        <w:pStyle w:val="ListParagraph"/>
        <w:numPr>
          <w:ilvl w:val="0"/>
          <w:numId w:val="13"/>
        </w:numPr>
        <w:spacing w:after="0"/>
        <w:rPr>
          <w:rFonts w:ascii="Aptos" w:hAnsi="Aptos"/>
          <w:sz w:val="24"/>
          <w:szCs w:val="24"/>
        </w:rPr>
      </w:pPr>
      <w:r w:rsidRPr="00B67112">
        <w:rPr>
          <w:rFonts w:ascii="Aptos" w:hAnsi="Aptos"/>
          <w:sz w:val="24"/>
          <w:szCs w:val="24"/>
        </w:rPr>
        <w:t>Sponsor’s Title</w:t>
      </w:r>
    </w:p>
    <w:p w14:paraId="3EB44A65" w14:textId="5B5818B7" w:rsidR="00B67112" w:rsidRPr="00B67112" w:rsidRDefault="00680D3B" w:rsidP="00B67112">
      <w:pPr>
        <w:pStyle w:val="ListParagraph"/>
        <w:numPr>
          <w:ilvl w:val="0"/>
          <w:numId w:val="13"/>
        </w:numPr>
        <w:spacing w:after="0"/>
        <w:rPr>
          <w:rFonts w:ascii="Aptos" w:hAnsi="Aptos"/>
          <w:sz w:val="24"/>
          <w:szCs w:val="24"/>
        </w:rPr>
      </w:pPr>
      <w:r w:rsidRPr="00B67112">
        <w:rPr>
          <w:rFonts w:ascii="Aptos" w:hAnsi="Aptos"/>
          <w:sz w:val="24"/>
          <w:szCs w:val="24"/>
        </w:rPr>
        <w:t>Sponsor’s Email</w:t>
      </w:r>
    </w:p>
    <w:p w14:paraId="590E051B" w14:textId="77777777" w:rsidR="00B67112" w:rsidRDefault="00B67112" w:rsidP="00B67112">
      <w:pPr>
        <w:spacing w:after="0"/>
        <w:rPr>
          <w:rFonts w:ascii="Aptos" w:hAnsi="Aptos"/>
          <w:sz w:val="24"/>
          <w:szCs w:val="24"/>
        </w:rPr>
      </w:pPr>
    </w:p>
    <w:p w14:paraId="7690D14A" w14:textId="78129031" w:rsidR="003533F5" w:rsidRPr="00EC71B5" w:rsidRDefault="00680D3B" w:rsidP="00B67112">
      <w:pPr>
        <w:spacing w:after="0"/>
        <w:rPr>
          <w:rFonts w:ascii="Aptos" w:hAnsi="Aptos"/>
          <w:sz w:val="24"/>
          <w:szCs w:val="24"/>
        </w:rPr>
      </w:pPr>
      <w:r w:rsidRPr="00EC71B5">
        <w:rPr>
          <w:rFonts w:ascii="Aptos" w:hAnsi="Aptos"/>
          <w:sz w:val="24"/>
          <w:szCs w:val="24"/>
        </w:rPr>
        <w:t>We will follow up with your sponsor to confirm their engagement in milestone sessions.</w:t>
      </w:r>
    </w:p>
    <w:p w14:paraId="2CB9EA76" w14:textId="304CF121" w:rsidR="003533F5" w:rsidRPr="00EC71B5" w:rsidRDefault="00680D3B">
      <w:pPr>
        <w:pStyle w:val="Heading2"/>
        <w:rPr>
          <w:rFonts w:ascii="Aptos" w:hAnsi="Aptos"/>
          <w:color w:val="009999"/>
          <w:sz w:val="24"/>
          <w:szCs w:val="24"/>
        </w:rPr>
      </w:pPr>
      <w:r w:rsidRPr="00EC71B5">
        <w:rPr>
          <w:rFonts w:ascii="Aptos" w:hAnsi="Aptos"/>
          <w:color w:val="009999"/>
          <w:sz w:val="24"/>
          <w:szCs w:val="24"/>
        </w:rPr>
        <w:t>Commitment and Logistics</w:t>
      </w:r>
    </w:p>
    <w:p w14:paraId="73647DF7" w14:textId="1C99B574" w:rsidR="003533F5" w:rsidRPr="00C96B4A" w:rsidRDefault="00680D3B" w:rsidP="00A80FA9">
      <w:pPr>
        <w:spacing w:after="0"/>
        <w:rPr>
          <w:rFonts w:ascii="Aptos" w:hAnsi="Aptos"/>
          <w:sz w:val="24"/>
          <w:szCs w:val="24"/>
        </w:rPr>
      </w:pPr>
      <w:r w:rsidRPr="00C96B4A">
        <w:rPr>
          <w:rFonts w:ascii="Aptos" w:hAnsi="Aptos"/>
          <w:sz w:val="24"/>
          <w:szCs w:val="24"/>
        </w:rPr>
        <w:t xml:space="preserve">Are you able to commit fully to the program </w:t>
      </w:r>
      <w:r w:rsidRPr="00EA7038">
        <w:rPr>
          <w:rFonts w:ascii="Aptos" w:hAnsi="Aptos"/>
          <w:i/>
          <w:iCs/>
          <w:sz w:val="24"/>
          <w:szCs w:val="24"/>
        </w:rPr>
        <w:t>schedule (</w:t>
      </w:r>
      <w:r w:rsidR="00B42A04" w:rsidRPr="00EA7038">
        <w:rPr>
          <w:rFonts w:ascii="Aptos" w:hAnsi="Aptos"/>
          <w:i/>
          <w:iCs/>
          <w:sz w:val="24"/>
          <w:szCs w:val="24"/>
        </w:rPr>
        <w:t>January</w:t>
      </w:r>
      <w:r w:rsidRPr="00EA7038">
        <w:rPr>
          <w:rFonts w:ascii="Aptos" w:hAnsi="Aptos"/>
          <w:i/>
          <w:iCs/>
          <w:sz w:val="24"/>
          <w:szCs w:val="24"/>
        </w:rPr>
        <w:t xml:space="preserve"> 202</w:t>
      </w:r>
      <w:r w:rsidR="00B42A04" w:rsidRPr="00EA7038">
        <w:rPr>
          <w:rFonts w:ascii="Aptos" w:hAnsi="Aptos"/>
          <w:i/>
          <w:iCs/>
          <w:sz w:val="24"/>
          <w:szCs w:val="24"/>
        </w:rPr>
        <w:t>7</w:t>
      </w:r>
      <w:r w:rsidRPr="00EA7038">
        <w:rPr>
          <w:rFonts w:ascii="Aptos" w:hAnsi="Aptos"/>
          <w:i/>
          <w:iCs/>
          <w:sz w:val="24"/>
          <w:szCs w:val="24"/>
        </w:rPr>
        <w:t>–</w:t>
      </w:r>
      <w:r w:rsidR="00B42A04" w:rsidRPr="00EA7038">
        <w:rPr>
          <w:rFonts w:ascii="Aptos" w:hAnsi="Aptos"/>
          <w:i/>
          <w:iCs/>
          <w:sz w:val="24"/>
          <w:szCs w:val="24"/>
        </w:rPr>
        <w:t xml:space="preserve"> September</w:t>
      </w:r>
      <w:r w:rsidRPr="00EA7038">
        <w:rPr>
          <w:rFonts w:ascii="Aptos" w:hAnsi="Aptos"/>
          <w:i/>
          <w:iCs/>
          <w:sz w:val="24"/>
          <w:szCs w:val="24"/>
        </w:rPr>
        <w:t xml:space="preserve"> 202</w:t>
      </w:r>
      <w:r w:rsidR="00B42A04" w:rsidRPr="00EA7038">
        <w:rPr>
          <w:rFonts w:ascii="Aptos" w:hAnsi="Aptos"/>
          <w:i/>
          <w:iCs/>
          <w:sz w:val="24"/>
          <w:szCs w:val="24"/>
        </w:rPr>
        <w:t>7</w:t>
      </w:r>
      <w:r w:rsidRPr="00EA7038">
        <w:rPr>
          <w:rFonts w:ascii="Aptos" w:hAnsi="Aptos"/>
          <w:i/>
          <w:iCs/>
          <w:sz w:val="24"/>
          <w:szCs w:val="24"/>
        </w:rPr>
        <w:t>)</w:t>
      </w:r>
      <w:r w:rsidRPr="00C96B4A">
        <w:rPr>
          <w:rFonts w:ascii="Aptos" w:hAnsi="Aptos"/>
          <w:sz w:val="24"/>
          <w:szCs w:val="24"/>
        </w:rPr>
        <w:t>?</w:t>
      </w:r>
    </w:p>
    <w:p w14:paraId="7E1D90E5" w14:textId="7FB09EA9" w:rsidR="00A80FA9" w:rsidRPr="00C96B4A" w:rsidRDefault="00680D3B" w:rsidP="00A80FA9">
      <w:pPr>
        <w:spacing w:after="0"/>
        <w:rPr>
          <w:rFonts w:ascii="Aptos" w:hAnsi="Aptos"/>
          <w:sz w:val="24"/>
          <w:szCs w:val="24"/>
        </w:rPr>
      </w:pPr>
      <w:r w:rsidRPr="00C96B4A">
        <w:rPr>
          <w:rFonts w:ascii="Aptos" w:hAnsi="Aptos"/>
          <w:sz w:val="24"/>
          <w:szCs w:val="24"/>
        </w:rPr>
        <w:t xml:space="preserve">☐ </w:t>
      </w:r>
      <w:proofErr w:type="gramStart"/>
      <w:r w:rsidRPr="00C96B4A">
        <w:rPr>
          <w:rFonts w:ascii="Aptos" w:hAnsi="Aptos"/>
          <w:sz w:val="24"/>
          <w:szCs w:val="24"/>
        </w:rPr>
        <w:t>Yes  ☐</w:t>
      </w:r>
      <w:proofErr w:type="gramEnd"/>
      <w:r w:rsidRPr="00C96B4A">
        <w:rPr>
          <w:rFonts w:ascii="Aptos" w:hAnsi="Aptos"/>
          <w:sz w:val="24"/>
          <w:szCs w:val="24"/>
        </w:rPr>
        <w:t xml:space="preserve"> No (please explain)</w:t>
      </w:r>
    </w:p>
    <w:p w14:paraId="2DCE55B2" w14:textId="77777777" w:rsidR="00A80FA9" w:rsidRPr="00C96B4A" w:rsidRDefault="00A80FA9" w:rsidP="00A80FA9">
      <w:pPr>
        <w:spacing w:after="0"/>
        <w:rPr>
          <w:rFonts w:ascii="Aptos" w:hAnsi="Aptos"/>
          <w:sz w:val="24"/>
          <w:szCs w:val="24"/>
        </w:rPr>
      </w:pPr>
    </w:p>
    <w:p w14:paraId="7575C492" w14:textId="1B663CF0" w:rsidR="003533F5" w:rsidRPr="00C96B4A" w:rsidRDefault="00680D3B" w:rsidP="00A80FA9">
      <w:pPr>
        <w:spacing w:after="0"/>
        <w:rPr>
          <w:rFonts w:ascii="Aptos" w:hAnsi="Aptos"/>
          <w:sz w:val="24"/>
          <w:szCs w:val="24"/>
        </w:rPr>
      </w:pPr>
      <w:r w:rsidRPr="00C96B4A">
        <w:rPr>
          <w:rFonts w:ascii="Aptos" w:hAnsi="Aptos"/>
          <w:sz w:val="24"/>
          <w:szCs w:val="24"/>
        </w:rPr>
        <w:t>Will your organization sponsor the $</w:t>
      </w:r>
      <w:r w:rsidR="006A4CBB" w:rsidRPr="00C96B4A">
        <w:rPr>
          <w:rFonts w:ascii="Aptos" w:hAnsi="Aptos"/>
          <w:sz w:val="24"/>
          <w:szCs w:val="24"/>
        </w:rPr>
        <w:t>1</w:t>
      </w:r>
      <w:r w:rsidR="00B42A04" w:rsidRPr="00C96B4A">
        <w:rPr>
          <w:rFonts w:ascii="Aptos" w:hAnsi="Aptos"/>
          <w:sz w:val="24"/>
          <w:szCs w:val="24"/>
        </w:rPr>
        <w:t>0</w:t>
      </w:r>
      <w:r w:rsidR="006A4CBB" w:rsidRPr="00C96B4A">
        <w:rPr>
          <w:rFonts w:ascii="Aptos" w:hAnsi="Aptos"/>
          <w:sz w:val="24"/>
          <w:szCs w:val="24"/>
        </w:rPr>
        <w:t>,000</w:t>
      </w:r>
      <w:r w:rsidRPr="00C96B4A">
        <w:rPr>
          <w:rFonts w:ascii="Aptos" w:hAnsi="Aptos"/>
          <w:sz w:val="24"/>
          <w:szCs w:val="24"/>
        </w:rPr>
        <w:t xml:space="preserve"> program fee?</w:t>
      </w:r>
    </w:p>
    <w:p w14:paraId="100C74BD" w14:textId="6854290E" w:rsidR="00A80FA9" w:rsidRPr="00C96B4A" w:rsidRDefault="00680D3B" w:rsidP="00A80FA9">
      <w:pPr>
        <w:spacing w:after="0"/>
        <w:rPr>
          <w:rFonts w:ascii="Aptos" w:hAnsi="Aptos"/>
          <w:sz w:val="24"/>
          <w:szCs w:val="24"/>
        </w:rPr>
      </w:pPr>
      <w:r w:rsidRPr="00C96B4A">
        <w:rPr>
          <w:rFonts w:ascii="Aptos" w:hAnsi="Aptos"/>
          <w:sz w:val="24"/>
          <w:szCs w:val="24"/>
        </w:rPr>
        <w:t xml:space="preserve">☐ </w:t>
      </w:r>
      <w:proofErr w:type="gramStart"/>
      <w:r w:rsidRPr="00C96B4A">
        <w:rPr>
          <w:rFonts w:ascii="Aptos" w:hAnsi="Aptos"/>
          <w:sz w:val="24"/>
          <w:szCs w:val="24"/>
        </w:rPr>
        <w:t>Yes  ☐</w:t>
      </w:r>
      <w:proofErr w:type="gramEnd"/>
      <w:r w:rsidRPr="00C96B4A">
        <w:rPr>
          <w:rFonts w:ascii="Aptos" w:hAnsi="Aptos"/>
          <w:sz w:val="24"/>
          <w:szCs w:val="24"/>
        </w:rPr>
        <w:t xml:space="preserve"> </w:t>
      </w:r>
      <w:proofErr w:type="gramStart"/>
      <w:r w:rsidRPr="00C96B4A">
        <w:rPr>
          <w:rFonts w:ascii="Aptos" w:hAnsi="Aptos"/>
          <w:sz w:val="24"/>
          <w:szCs w:val="24"/>
        </w:rPr>
        <w:t>No  ☐</w:t>
      </w:r>
      <w:proofErr w:type="gramEnd"/>
      <w:r w:rsidRPr="00C96B4A">
        <w:rPr>
          <w:rFonts w:ascii="Aptos" w:hAnsi="Aptos"/>
          <w:sz w:val="24"/>
          <w:szCs w:val="24"/>
        </w:rPr>
        <w:t xml:space="preserve"> Not sure</w:t>
      </w:r>
    </w:p>
    <w:p w14:paraId="50137505" w14:textId="77777777" w:rsidR="00A80FA9" w:rsidRPr="00C96B4A" w:rsidRDefault="00A80FA9" w:rsidP="00A80FA9">
      <w:pPr>
        <w:spacing w:after="0"/>
        <w:rPr>
          <w:rFonts w:ascii="Aptos" w:hAnsi="Aptos"/>
          <w:sz w:val="24"/>
          <w:szCs w:val="24"/>
        </w:rPr>
      </w:pPr>
    </w:p>
    <w:p w14:paraId="232BC3C2" w14:textId="1486A6A3" w:rsidR="003533F5" w:rsidRPr="00C96B4A" w:rsidRDefault="00680D3B">
      <w:pPr>
        <w:rPr>
          <w:rFonts w:ascii="Aptos" w:hAnsi="Aptos"/>
          <w:sz w:val="24"/>
          <w:szCs w:val="24"/>
        </w:rPr>
      </w:pPr>
      <w:r w:rsidRPr="00C96B4A">
        <w:rPr>
          <w:rFonts w:ascii="Aptos" w:hAnsi="Aptos"/>
          <w:sz w:val="24"/>
          <w:szCs w:val="24"/>
        </w:rPr>
        <w:t xml:space="preserve">How did you hear about the program? </w:t>
      </w:r>
      <w:r w:rsidRPr="00EA7038">
        <w:rPr>
          <w:rFonts w:ascii="Aptos" w:hAnsi="Aptos"/>
          <w:i/>
          <w:iCs/>
          <w:sz w:val="24"/>
          <w:szCs w:val="24"/>
        </w:rPr>
        <w:t>(If referred by TXWF alum, board, or partner, please list their name)</w:t>
      </w:r>
    </w:p>
    <w:p w14:paraId="6101BBE5" w14:textId="555065C2" w:rsidR="003533F5" w:rsidRPr="00C96B4A" w:rsidRDefault="00680D3B">
      <w:pPr>
        <w:rPr>
          <w:rFonts w:ascii="Aptos" w:hAnsi="Aptos"/>
          <w:sz w:val="24"/>
          <w:szCs w:val="24"/>
        </w:rPr>
      </w:pPr>
      <w:r w:rsidRPr="00C96B4A">
        <w:rPr>
          <w:rFonts w:ascii="Aptos" w:hAnsi="Aptos"/>
          <w:sz w:val="24"/>
          <w:szCs w:val="24"/>
        </w:rPr>
        <w:t>Is there anything else you would like the review team to know as part of your application? (Optional)</w:t>
      </w:r>
    </w:p>
    <w:p w14:paraId="1A9238E7" w14:textId="1CA093DD" w:rsidR="003533F5" w:rsidRPr="00C96B4A" w:rsidRDefault="00680D3B">
      <w:pPr>
        <w:pStyle w:val="Heading2"/>
        <w:rPr>
          <w:rFonts w:ascii="Aptos" w:hAnsi="Aptos"/>
          <w:color w:val="009999"/>
          <w:sz w:val="24"/>
          <w:szCs w:val="24"/>
        </w:rPr>
      </w:pPr>
      <w:r w:rsidRPr="00C96B4A">
        <w:rPr>
          <w:rFonts w:ascii="Aptos" w:hAnsi="Aptos"/>
          <w:color w:val="009999"/>
          <w:sz w:val="24"/>
          <w:szCs w:val="24"/>
        </w:rPr>
        <w:t>Professional References</w:t>
      </w:r>
    </w:p>
    <w:p w14:paraId="1D0D501C" w14:textId="35AA5C64" w:rsidR="003533F5" w:rsidRPr="00C96B4A" w:rsidRDefault="00680D3B" w:rsidP="00EC71B5">
      <w:pPr>
        <w:rPr>
          <w:rFonts w:ascii="Aptos" w:hAnsi="Aptos"/>
          <w:sz w:val="24"/>
          <w:szCs w:val="24"/>
        </w:rPr>
      </w:pPr>
      <w:r w:rsidRPr="00C96B4A">
        <w:rPr>
          <w:rFonts w:ascii="Aptos" w:hAnsi="Aptos"/>
          <w:sz w:val="24"/>
          <w:szCs w:val="24"/>
        </w:rPr>
        <w:t xml:space="preserve">Please list </w:t>
      </w:r>
      <w:r w:rsidR="00B42A04" w:rsidRPr="00C96B4A">
        <w:rPr>
          <w:rFonts w:ascii="Aptos" w:hAnsi="Aptos"/>
          <w:sz w:val="24"/>
          <w:szCs w:val="24"/>
        </w:rPr>
        <w:t>one</w:t>
      </w:r>
      <w:r w:rsidRPr="00C96B4A">
        <w:rPr>
          <w:rFonts w:ascii="Aptos" w:hAnsi="Aptos"/>
          <w:sz w:val="24"/>
          <w:szCs w:val="24"/>
        </w:rPr>
        <w:t xml:space="preserve"> professional reference. Include name, title, email, and phone number</w:t>
      </w:r>
      <w:r w:rsidR="00C96B4A" w:rsidRPr="00C96B4A">
        <w:rPr>
          <w:rFonts w:ascii="Aptos" w:hAnsi="Aptos"/>
          <w:sz w:val="24"/>
          <w:szCs w:val="24"/>
        </w:rPr>
        <w:t xml:space="preserve">. </w:t>
      </w:r>
      <w:r w:rsidR="002E5ACF" w:rsidRPr="00C96B4A">
        <w:rPr>
          <w:rFonts w:ascii="Aptos" w:hAnsi="Aptos"/>
          <w:i/>
          <w:iCs/>
          <w:sz w:val="24"/>
          <w:szCs w:val="24"/>
        </w:rPr>
        <w:t>(</w:t>
      </w:r>
      <w:r w:rsidR="001D3546" w:rsidRPr="00C96B4A">
        <w:rPr>
          <w:rFonts w:ascii="Aptos" w:hAnsi="Aptos"/>
          <w:i/>
          <w:iCs/>
          <w:sz w:val="24"/>
          <w:szCs w:val="24"/>
        </w:rPr>
        <w:t xml:space="preserve">This could be the same person as </w:t>
      </w:r>
      <w:r w:rsidR="002E5ACF" w:rsidRPr="00C96B4A">
        <w:rPr>
          <w:rFonts w:ascii="Aptos" w:hAnsi="Aptos"/>
          <w:i/>
          <w:iCs/>
          <w:sz w:val="24"/>
          <w:szCs w:val="24"/>
        </w:rPr>
        <w:t>the</w:t>
      </w:r>
      <w:r w:rsidR="001D3546" w:rsidRPr="00C96B4A">
        <w:rPr>
          <w:rFonts w:ascii="Aptos" w:hAnsi="Aptos"/>
          <w:i/>
          <w:iCs/>
          <w:sz w:val="24"/>
          <w:szCs w:val="24"/>
        </w:rPr>
        <w:t xml:space="preserve"> </w:t>
      </w:r>
      <w:proofErr w:type="gramStart"/>
      <w:r w:rsidR="001D3546" w:rsidRPr="00C96B4A">
        <w:rPr>
          <w:rFonts w:ascii="Aptos" w:hAnsi="Aptos"/>
          <w:i/>
          <w:iCs/>
          <w:sz w:val="24"/>
          <w:szCs w:val="24"/>
        </w:rPr>
        <w:t>sponsor, but</w:t>
      </w:r>
      <w:proofErr w:type="gramEnd"/>
      <w:r w:rsidR="001D3546" w:rsidRPr="00C96B4A">
        <w:rPr>
          <w:rFonts w:ascii="Aptos" w:hAnsi="Aptos"/>
          <w:i/>
          <w:iCs/>
          <w:sz w:val="24"/>
          <w:szCs w:val="24"/>
        </w:rPr>
        <w:t xml:space="preserve"> does not have to be.</w:t>
      </w:r>
      <w:r w:rsidR="002E5ACF" w:rsidRPr="00C96B4A">
        <w:rPr>
          <w:rFonts w:ascii="Aptos" w:hAnsi="Aptos"/>
          <w:i/>
          <w:iCs/>
          <w:sz w:val="24"/>
          <w:szCs w:val="24"/>
        </w:rPr>
        <w:t>)</w:t>
      </w:r>
    </w:p>
    <w:p w14:paraId="1C34FAE5" w14:textId="23A43578" w:rsidR="00B65D83" w:rsidRPr="00C96B4A" w:rsidRDefault="00B65D83" w:rsidP="00B65D83">
      <w:pPr>
        <w:spacing w:after="0"/>
        <w:rPr>
          <w:rFonts w:ascii="Aptos" w:hAnsi="Aptos"/>
          <w:b/>
          <w:bCs/>
          <w:color w:val="009999"/>
          <w:sz w:val="24"/>
          <w:szCs w:val="24"/>
        </w:rPr>
      </w:pPr>
      <w:r w:rsidRPr="00C96B4A">
        <w:rPr>
          <w:rFonts w:ascii="Aptos" w:hAnsi="Aptos"/>
          <w:b/>
          <w:bCs/>
          <w:color w:val="009999"/>
          <w:sz w:val="24"/>
          <w:szCs w:val="24"/>
        </w:rPr>
        <w:t xml:space="preserve">Important Dates: </w:t>
      </w:r>
    </w:p>
    <w:p w14:paraId="22C71160" w14:textId="33A82EC9" w:rsidR="003533F5" w:rsidRPr="00C96B4A" w:rsidRDefault="00680D3B" w:rsidP="00B65D83">
      <w:pPr>
        <w:spacing w:after="0"/>
        <w:rPr>
          <w:rFonts w:ascii="Aptos" w:hAnsi="Aptos"/>
          <w:sz w:val="24"/>
          <w:szCs w:val="24"/>
        </w:rPr>
      </w:pPr>
      <w:r w:rsidRPr="00C96B4A">
        <w:rPr>
          <w:rFonts w:ascii="Aptos" w:hAnsi="Aptos"/>
          <w:sz w:val="24"/>
          <w:szCs w:val="24"/>
        </w:rPr>
        <w:t xml:space="preserve">Applications Open: </w:t>
      </w:r>
      <w:r w:rsidR="00B42A04" w:rsidRPr="00C96B4A">
        <w:rPr>
          <w:rFonts w:ascii="Aptos" w:hAnsi="Aptos"/>
          <w:sz w:val="24"/>
          <w:szCs w:val="24"/>
        </w:rPr>
        <w:t>April 29</w:t>
      </w:r>
      <w:r w:rsidR="00732F78" w:rsidRPr="00C96B4A">
        <w:rPr>
          <w:rFonts w:ascii="Aptos" w:hAnsi="Aptos"/>
          <w:sz w:val="24"/>
          <w:szCs w:val="24"/>
        </w:rPr>
        <w:t>,</w:t>
      </w:r>
      <w:r w:rsidR="00B30AE7" w:rsidRPr="00C96B4A">
        <w:rPr>
          <w:rFonts w:ascii="Aptos" w:hAnsi="Aptos"/>
          <w:sz w:val="24"/>
          <w:szCs w:val="24"/>
        </w:rPr>
        <w:t xml:space="preserve"> </w:t>
      </w:r>
      <w:r w:rsidRPr="00C96B4A">
        <w:rPr>
          <w:rFonts w:ascii="Aptos" w:hAnsi="Aptos"/>
          <w:sz w:val="24"/>
          <w:szCs w:val="24"/>
        </w:rPr>
        <w:t>202</w:t>
      </w:r>
      <w:r w:rsidR="00B42A04" w:rsidRPr="00C96B4A">
        <w:rPr>
          <w:rFonts w:ascii="Aptos" w:hAnsi="Aptos"/>
          <w:sz w:val="24"/>
          <w:szCs w:val="24"/>
        </w:rPr>
        <w:t>6</w:t>
      </w:r>
    </w:p>
    <w:p w14:paraId="49F24320" w14:textId="54D8D3AF" w:rsidR="003533F5" w:rsidRPr="00C96B4A" w:rsidRDefault="00732F78" w:rsidP="00B65D83">
      <w:pPr>
        <w:spacing w:after="0"/>
        <w:rPr>
          <w:rFonts w:ascii="Aptos" w:hAnsi="Aptos"/>
          <w:sz w:val="24"/>
          <w:szCs w:val="24"/>
        </w:rPr>
      </w:pPr>
      <w:r w:rsidRPr="00C96B4A">
        <w:rPr>
          <w:rFonts w:ascii="Aptos" w:hAnsi="Aptos"/>
          <w:sz w:val="24"/>
          <w:szCs w:val="24"/>
        </w:rPr>
        <w:t>Applications Due</w:t>
      </w:r>
      <w:r w:rsidR="00B67112" w:rsidRPr="00C96B4A">
        <w:rPr>
          <w:rFonts w:ascii="Aptos" w:hAnsi="Aptos"/>
          <w:sz w:val="24"/>
          <w:szCs w:val="24"/>
        </w:rPr>
        <w:t>:</w:t>
      </w:r>
      <w:r w:rsidRPr="00C96B4A">
        <w:rPr>
          <w:rFonts w:ascii="Aptos" w:hAnsi="Aptos"/>
          <w:sz w:val="24"/>
          <w:szCs w:val="24"/>
        </w:rPr>
        <w:t xml:space="preserve"> </w:t>
      </w:r>
      <w:r w:rsidR="00B30AE7" w:rsidRPr="00C96B4A">
        <w:rPr>
          <w:rFonts w:ascii="Aptos" w:hAnsi="Aptos"/>
          <w:sz w:val="24"/>
          <w:szCs w:val="24"/>
        </w:rPr>
        <w:t xml:space="preserve">September </w:t>
      </w:r>
      <w:r w:rsidR="00B42A04" w:rsidRPr="00C96B4A">
        <w:rPr>
          <w:rFonts w:ascii="Aptos" w:hAnsi="Aptos"/>
          <w:sz w:val="24"/>
          <w:szCs w:val="24"/>
        </w:rPr>
        <w:t>1</w:t>
      </w:r>
      <w:r w:rsidR="00B30AE7" w:rsidRPr="00C96B4A">
        <w:rPr>
          <w:rFonts w:ascii="Aptos" w:hAnsi="Aptos"/>
          <w:sz w:val="24"/>
          <w:szCs w:val="24"/>
        </w:rPr>
        <w:t>,202</w:t>
      </w:r>
      <w:r w:rsidR="00B42A04" w:rsidRPr="00C96B4A">
        <w:rPr>
          <w:rFonts w:ascii="Aptos" w:hAnsi="Aptos"/>
          <w:sz w:val="24"/>
          <w:szCs w:val="24"/>
        </w:rPr>
        <w:t>6</w:t>
      </w:r>
    </w:p>
    <w:p w14:paraId="0B57F844" w14:textId="164C716A" w:rsidR="00E67CE3" w:rsidRPr="00C96B4A" w:rsidRDefault="00E67CE3" w:rsidP="00B65D83">
      <w:pPr>
        <w:spacing w:after="0"/>
        <w:rPr>
          <w:rFonts w:ascii="Aptos" w:hAnsi="Aptos"/>
          <w:sz w:val="24"/>
          <w:szCs w:val="24"/>
        </w:rPr>
      </w:pPr>
      <w:r w:rsidRPr="00C96B4A">
        <w:rPr>
          <w:rFonts w:ascii="Aptos" w:hAnsi="Aptos"/>
          <w:sz w:val="24"/>
          <w:szCs w:val="24"/>
        </w:rPr>
        <w:t xml:space="preserve">Acceptance Notification: Week of </w:t>
      </w:r>
      <w:r w:rsidR="006A4CBB" w:rsidRPr="00C96B4A">
        <w:rPr>
          <w:rFonts w:ascii="Aptos" w:hAnsi="Aptos"/>
          <w:sz w:val="24"/>
          <w:szCs w:val="24"/>
        </w:rPr>
        <w:t>September 15th</w:t>
      </w:r>
      <w:r w:rsidR="00C52656" w:rsidRPr="00C96B4A">
        <w:rPr>
          <w:rFonts w:ascii="Aptos" w:hAnsi="Aptos"/>
          <w:sz w:val="24"/>
          <w:szCs w:val="24"/>
        </w:rPr>
        <w:t xml:space="preserve"> </w:t>
      </w:r>
    </w:p>
    <w:p w14:paraId="6E0605C1" w14:textId="0A9D0C0C" w:rsidR="003533F5" w:rsidRPr="00EC71B5" w:rsidRDefault="00680D3B" w:rsidP="00B65D83">
      <w:pPr>
        <w:spacing w:after="0"/>
        <w:rPr>
          <w:rFonts w:ascii="Aptos" w:hAnsi="Aptos"/>
          <w:sz w:val="24"/>
          <w:szCs w:val="24"/>
        </w:rPr>
      </w:pPr>
      <w:r w:rsidRPr="00C96B4A">
        <w:rPr>
          <w:rFonts w:ascii="Aptos" w:hAnsi="Aptos"/>
          <w:sz w:val="24"/>
          <w:szCs w:val="24"/>
        </w:rPr>
        <w:t xml:space="preserve">Program Kickoff: </w:t>
      </w:r>
      <w:r w:rsidR="00B42A04" w:rsidRPr="00C96B4A">
        <w:rPr>
          <w:rFonts w:ascii="Aptos" w:hAnsi="Aptos"/>
          <w:sz w:val="24"/>
          <w:szCs w:val="24"/>
        </w:rPr>
        <w:t>January</w:t>
      </w:r>
      <w:r w:rsidR="006A4CBB" w:rsidRPr="00C96B4A">
        <w:rPr>
          <w:rFonts w:ascii="Aptos" w:hAnsi="Aptos"/>
          <w:sz w:val="24"/>
          <w:szCs w:val="24"/>
        </w:rPr>
        <w:t xml:space="preserve"> 1</w:t>
      </w:r>
      <w:r w:rsidR="00B42A04" w:rsidRPr="00C96B4A">
        <w:rPr>
          <w:rFonts w:ascii="Aptos" w:hAnsi="Aptos"/>
          <w:sz w:val="24"/>
          <w:szCs w:val="24"/>
        </w:rPr>
        <w:t>9</w:t>
      </w:r>
      <w:r w:rsidR="00B67112" w:rsidRPr="00C96B4A">
        <w:rPr>
          <w:rFonts w:ascii="Aptos" w:hAnsi="Aptos"/>
          <w:sz w:val="24"/>
          <w:szCs w:val="24"/>
        </w:rPr>
        <w:t>,</w:t>
      </w:r>
      <w:r w:rsidRPr="00C96B4A">
        <w:rPr>
          <w:rFonts w:ascii="Aptos" w:hAnsi="Aptos"/>
          <w:sz w:val="24"/>
          <w:szCs w:val="24"/>
        </w:rPr>
        <w:t xml:space="preserve"> 202</w:t>
      </w:r>
      <w:r w:rsidR="00B42A04" w:rsidRPr="00C96B4A">
        <w:rPr>
          <w:rFonts w:ascii="Aptos" w:hAnsi="Aptos"/>
          <w:sz w:val="24"/>
          <w:szCs w:val="24"/>
        </w:rPr>
        <w:t>7</w:t>
      </w:r>
    </w:p>
    <w:p w14:paraId="60E45A00" w14:textId="77777777" w:rsidR="00B65D83" w:rsidRDefault="00B65D83" w:rsidP="00B65D83">
      <w:pPr>
        <w:spacing w:after="0"/>
        <w:rPr>
          <w:rFonts w:ascii="Aptos" w:hAnsi="Aptos"/>
          <w:sz w:val="24"/>
          <w:szCs w:val="24"/>
        </w:rPr>
      </w:pPr>
    </w:p>
    <w:p w14:paraId="6843FF0B" w14:textId="75FBCEBF" w:rsidR="00106ECF" w:rsidRDefault="00106ECF" w:rsidP="00B65D83">
      <w:pPr>
        <w:spacing w:after="0"/>
        <w:rPr>
          <w:rFonts w:ascii="Aptos" w:hAnsi="Aptos"/>
          <w:sz w:val="24"/>
          <w:szCs w:val="24"/>
        </w:rPr>
      </w:pPr>
      <w:r w:rsidRPr="00106ECF">
        <w:rPr>
          <w:rFonts w:ascii="Aptos" w:hAnsi="Aptos"/>
          <w:sz w:val="24"/>
          <w:szCs w:val="24"/>
        </w:rPr>
        <w:t xml:space="preserve">Thank you for your interest in the Executive Leadership Accelerator. If you have any questions about the program or the application process, please contact us at </w:t>
      </w:r>
      <w:r w:rsidRPr="00106ECF">
        <w:rPr>
          <w:rStyle w:val="Strong"/>
          <w:rFonts w:ascii="Aptos" w:hAnsi="Aptos"/>
          <w:sz w:val="24"/>
          <w:szCs w:val="24"/>
        </w:rPr>
        <w:t>leadership@txwf.org</w:t>
      </w:r>
      <w:r w:rsidRPr="00106ECF">
        <w:rPr>
          <w:rFonts w:ascii="Aptos" w:hAnsi="Aptos"/>
          <w:sz w:val="24"/>
          <w:szCs w:val="24"/>
        </w:rPr>
        <w:t xml:space="preserve">. </w:t>
      </w:r>
    </w:p>
    <w:sectPr w:rsidR="00106ECF" w:rsidSect="00664C0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6725F1"/>
    <w:multiLevelType w:val="hybridMultilevel"/>
    <w:tmpl w:val="77B6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61A54"/>
    <w:multiLevelType w:val="multilevel"/>
    <w:tmpl w:val="8C50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D572FC"/>
    <w:multiLevelType w:val="multilevel"/>
    <w:tmpl w:val="9658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F07A51"/>
    <w:multiLevelType w:val="multilevel"/>
    <w:tmpl w:val="9658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6F4F19"/>
    <w:multiLevelType w:val="hybridMultilevel"/>
    <w:tmpl w:val="22767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237728">
    <w:abstractNumId w:val="8"/>
  </w:num>
  <w:num w:numId="2" w16cid:durableId="1079446495">
    <w:abstractNumId w:val="6"/>
  </w:num>
  <w:num w:numId="3" w16cid:durableId="285895865">
    <w:abstractNumId w:val="5"/>
  </w:num>
  <w:num w:numId="4" w16cid:durableId="931011858">
    <w:abstractNumId w:val="4"/>
  </w:num>
  <w:num w:numId="5" w16cid:durableId="861868411">
    <w:abstractNumId w:val="7"/>
  </w:num>
  <w:num w:numId="6" w16cid:durableId="2088257706">
    <w:abstractNumId w:val="3"/>
  </w:num>
  <w:num w:numId="7" w16cid:durableId="2102138158">
    <w:abstractNumId w:val="2"/>
  </w:num>
  <w:num w:numId="8" w16cid:durableId="1893610689">
    <w:abstractNumId w:val="1"/>
  </w:num>
  <w:num w:numId="9" w16cid:durableId="1688210120">
    <w:abstractNumId w:val="0"/>
  </w:num>
  <w:num w:numId="10" w16cid:durableId="722489108">
    <w:abstractNumId w:val="9"/>
  </w:num>
  <w:num w:numId="11" w16cid:durableId="1896237495">
    <w:abstractNumId w:val="10"/>
  </w:num>
  <w:num w:numId="12" w16cid:durableId="445540714">
    <w:abstractNumId w:val="12"/>
  </w:num>
  <w:num w:numId="13" w16cid:durableId="444732441">
    <w:abstractNumId w:val="11"/>
  </w:num>
  <w:num w:numId="14" w16cid:durableId="8069756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ADB"/>
    <w:rsid w:val="00034616"/>
    <w:rsid w:val="0006063C"/>
    <w:rsid w:val="00064806"/>
    <w:rsid w:val="00065617"/>
    <w:rsid w:val="00066503"/>
    <w:rsid w:val="000A229D"/>
    <w:rsid w:val="00106ECF"/>
    <w:rsid w:val="0015074B"/>
    <w:rsid w:val="0015222B"/>
    <w:rsid w:val="00174D95"/>
    <w:rsid w:val="001A3B2A"/>
    <w:rsid w:val="001B56D6"/>
    <w:rsid w:val="001B7009"/>
    <w:rsid w:val="001B773E"/>
    <w:rsid w:val="001D3546"/>
    <w:rsid w:val="00245380"/>
    <w:rsid w:val="00280B71"/>
    <w:rsid w:val="0029639D"/>
    <w:rsid w:val="002B103C"/>
    <w:rsid w:val="002B3754"/>
    <w:rsid w:val="002D7560"/>
    <w:rsid w:val="002E5ACF"/>
    <w:rsid w:val="00326F90"/>
    <w:rsid w:val="003533F5"/>
    <w:rsid w:val="003C78C9"/>
    <w:rsid w:val="003C7B55"/>
    <w:rsid w:val="00406A1D"/>
    <w:rsid w:val="004356FF"/>
    <w:rsid w:val="004615F5"/>
    <w:rsid w:val="004B0F7A"/>
    <w:rsid w:val="004E046F"/>
    <w:rsid w:val="004E3758"/>
    <w:rsid w:val="00514DC4"/>
    <w:rsid w:val="0053034D"/>
    <w:rsid w:val="00562D13"/>
    <w:rsid w:val="00571E4C"/>
    <w:rsid w:val="005C50DA"/>
    <w:rsid w:val="0063298C"/>
    <w:rsid w:val="00664C0E"/>
    <w:rsid w:val="006755E5"/>
    <w:rsid w:val="00680D3B"/>
    <w:rsid w:val="00682EC2"/>
    <w:rsid w:val="006A4CBB"/>
    <w:rsid w:val="00732F78"/>
    <w:rsid w:val="00762AB2"/>
    <w:rsid w:val="00780DB1"/>
    <w:rsid w:val="007C51C9"/>
    <w:rsid w:val="008212E2"/>
    <w:rsid w:val="00824276"/>
    <w:rsid w:val="00876C9F"/>
    <w:rsid w:val="0089395A"/>
    <w:rsid w:val="008B4005"/>
    <w:rsid w:val="008C55F1"/>
    <w:rsid w:val="008E3031"/>
    <w:rsid w:val="00946F96"/>
    <w:rsid w:val="00947934"/>
    <w:rsid w:val="00962A95"/>
    <w:rsid w:val="009B0581"/>
    <w:rsid w:val="00A80FA9"/>
    <w:rsid w:val="00AA14DC"/>
    <w:rsid w:val="00AA1D8D"/>
    <w:rsid w:val="00AD0B2C"/>
    <w:rsid w:val="00AF4114"/>
    <w:rsid w:val="00B00050"/>
    <w:rsid w:val="00B14064"/>
    <w:rsid w:val="00B30AE7"/>
    <w:rsid w:val="00B35A19"/>
    <w:rsid w:val="00B42A04"/>
    <w:rsid w:val="00B47730"/>
    <w:rsid w:val="00B65D83"/>
    <w:rsid w:val="00B67112"/>
    <w:rsid w:val="00B71C7D"/>
    <w:rsid w:val="00C52656"/>
    <w:rsid w:val="00C8463C"/>
    <w:rsid w:val="00C87D7D"/>
    <w:rsid w:val="00C96B4A"/>
    <w:rsid w:val="00CA2C1D"/>
    <w:rsid w:val="00CB0664"/>
    <w:rsid w:val="00CF6D10"/>
    <w:rsid w:val="00D14A53"/>
    <w:rsid w:val="00E01AAD"/>
    <w:rsid w:val="00E67CE3"/>
    <w:rsid w:val="00E76360"/>
    <w:rsid w:val="00EA7038"/>
    <w:rsid w:val="00EC71B5"/>
    <w:rsid w:val="00ED7559"/>
    <w:rsid w:val="00EE7764"/>
    <w:rsid w:val="00F60851"/>
    <w:rsid w:val="00F85F87"/>
    <w:rsid w:val="00FC693F"/>
    <w:rsid w:val="00FE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CACA1F"/>
  <w14:defaultImageDpi w14:val="300"/>
  <w15:docId w15:val="{D44EFABD-1B47-4A4D-9BF4-6FBE93E3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C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62D13"/>
    <w:pPr>
      <w:spacing w:after="0" w:line="240" w:lineRule="auto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80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0D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0DB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DB1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Kristyn Senters</cp:lastModifiedBy>
  <cp:revision>21</cp:revision>
  <dcterms:created xsi:type="dcterms:W3CDTF">2026-04-21T22:57:00Z</dcterms:created>
  <dcterms:modified xsi:type="dcterms:W3CDTF">2026-05-06T15:36:00Z</dcterms:modified>
  <cp:category/>
</cp:coreProperties>
</file>